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B5B" w:rsidRDefault="00271B5B" w:rsidP="00271B5B">
      <w:pPr>
        <w:pStyle w:val="1"/>
      </w:pPr>
      <w:bookmarkStart w:id="0" w:name="_Toc53962405"/>
    </w:p>
    <w:p w:rsidR="00271B5B" w:rsidRDefault="00271B5B" w:rsidP="00271B5B">
      <w:pPr>
        <w:pStyle w:val="1"/>
      </w:pPr>
    </w:p>
    <w:p w:rsidR="00271B5B" w:rsidRDefault="00271B5B" w:rsidP="00271B5B">
      <w:pPr>
        <w:pStyle w:val="1"/>
      </w:pPr>
    </w:p>
    <w:p w:rsidR="00271B5B" w:rsidRDefault="00271B5B" w:rsidP="00271B5B">
      <w:pPr>
        <w:pStyle w:val="1"/>
      </w:pPr>
      <w:r>
        <w:rPr>
          <w:noProof/>
        </w:rPr>
        <w:lastRenderedPageBreak/>
        <w:drawing>
          <wp:inline distT="0" distB="0" distL="0" distR="0">
            <wp:extent cx="6249670" cy="9883404"/>
            <wp:effectExtent l="0" t="698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68425" cy="991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B5B" w:rsidRDefault="00271B5B" w:rsidP="00271B5B">
      <w:pPr>
        <w:pStyle w:val="1"/>
      </w:pPr>
    </w:p>
    <w:p w:rsidR="00271B5B" w:rsidRDefault="00271B5B" w:rsidP="00271B5B">
      <w:pPr>
        <w:pStyle w:val="1"/>
      </w:pPr>
    </w:p>
    <w:p w:rsidR="00271B5B" w:rsidRDefault="00271B5B" w:rsidP="00271B5B">
      <w:pPr>
        <w:pStyle w:val="1"/>
      </w:pPr>
    </w:p>
    <w:p w:rsidR="00271B5B" w:rsidRDefault="00271B5B" w:rsidP="00271B5B">
      <w:pPr>
        <w:pStyle w:val="1"/>
        <w:ind w:left="0"/>
      </w:pPr>
    </w:p>
    <w:p w:rsidR="00271B5B" w:rsidRDefault="00271B5B" w:rsidP="00271B5B">
      <w:pPr>
        <w:pStyle w:val="1"/>
      </w:pPr>
      <w:r>
        <w:t>«Дорожная карта» реализации целевой модели наставничества в МКОУ «</w:t>
      </w:r>
      <w:proofErr w:type="spellStart"/>
      <w:r>
        <w:t>Бургимакамахинская</w:t>
      </w:r>
      <w:proofErr w:type="spellEnd"/>
      <w:r>
        <w:t xml:space="preserve"> СОШ» на 2023 год, 2023 – 2024 учебный год</w:t>
      </w:r>
      <w:bookmarkEnd w:id="0"/>
    </w:p>
    <w:p w:rsidR="00271B5B" w:rsidRDefault="00271B5B" w:rsidP="00271B5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271B5B" w:rsidTr="004D4D5D">
        <w:trPr>
          <w:trHeight w:val="554"/>
        </w:trPr>
        <w:tc>
          <w:tcPr>
            <w:tcW w:w="446" w:type="dxa"/>
          </w:tcPr>
          <w:p w:rsidR="00271B5B" w:rsidRDefault="00271B5B" w:rsidP="004D4D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271B5B" w:rsidRDefault="00271B5B" w:rsidP="004D4D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271B5B" w:rsidRDefault="00271B5B" w:rsidP="004D4D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271B5B" w:rsidRDefault="00271B5B" w:rsidP="004D4D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271B5B" w:rsidRDefault="00271B5B" w:rsidP="004D4D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271B5B" w:rsidTr="004D4D5D">
        <w:trPr>
          <w:trHeight w:val="4140"/>
        </w:trPr>
        <w:tc>
          <w:tcPr>
            <w:tcW w:w="446" w:type="dxa"/>
            <w:vMerge w:val="restart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271B5B" w:rsidRPr="00271B5B" w:rsidRDefault="00271B5B" w:rsidP="004D4D5D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271B5B">
              <w:rPr>
                <w:spacing w:val="-3"/>
                <w:sz w:val="24"/>
                <w:lang w:val="ru-RU"/>
              </w:rPr>
              <w:t xml:space="preserve">«Об </w:t>
            </w:r>
            <w:r w:rsidRPr="00271B5B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271B5B">
              <w:rPr>
                <w:sz w:val="24"/>
                <w:lang w:val="ru-RU"/>
              </w:rPr>
              <w:tab/>
              <w:t>организаций,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271B5B">
              <w:rPr>
                <w:sz w:val="24"/>
                <w:lang w:val="ru-RU"/>
              </w:rPr>
              <w:t>образовательную</w:t>
            </w:r>
            <w:r w:rsidRPr="00271B5B">
              <w:rPr>
                <w:sz w:val="24"/>
                <w:lang w:val="ru-RU"/>
              </w:rPr>
              <w:tab/>
              <w:t>деятельность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7"/>
                <w:sz w:val="24"/>
                <w:lang w:val="ru-RU"/>
              </w:rPr>
              <w:t xml:space="preserve">по </w:t>
            </w:r>
            <w:r w:rsidRPr="00271B5B">
              <w:rPr>
                <w:sz w:val="24"/>
                <w:lang w:val="ru-RU"/>
              </w:rPr>
              <w:t>общеобразовательным,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271B5B">
              <w:rPr>
                <w:sz w:val="24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spellStart"/>
            <w:r w:rsidRPr="00271B5B">
              <w:rPr>
                <w:sz w:val="24"/>
                <w:lang w:val="ru-RU"/>
              </w:rPr>
              <w:t>междуобучающимися</w:t>
            </w:r>
            <w:proofErr w:type="spellEnd"/>
            <w:r w:rsidRPr="00271B5B">
              <w:rPr>
                <w:sz w:val="24"/>
                <w:lang w:val="ru-RU"/>
              </w:rPr>
              <w:t>».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Ознакомление с шаблонами документов для реализации </w:t>
            </w:r>
            <w:proofErr w:type="spellStart"/>
            <w:r w:rsidRPr="00271B5B">
              <w:rPr>
                <w:sz w:val="24"/>
                <w:lang w:val="ru-RU"/>
              </w:rPr>
              <w:t>целевоймодели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Подготовка нормативной базы реализации целевой модели наставничества в МКОУ «</w:t>
            </w:r>
            <w:proofErr w:type="spellStart"/>
            <w:r w:rsidRPr="00271B5B">
              <w:rPr>
                <w:sz w:val="24"/>
                <w:lang w:val="ru-RU"/>
              </w:rPr>
              <w:t>Бургимакмахин</w:t>
            </w:r>
            <w:proofErr w:type="spellEnd"/>
            <w:r w:rsidRPr="00271B5B">
              <w:rPr>
                <w:sz w:val="24"/>
                <w:lang w:val="ru-RU"/>
              </w:rPr>
              <w:t>-</w:t>
            </w:r>
          </w:p>
          <w:p w:rsidR="00271B5B" w:rsidRDefault="00271B5B" w:rsidP="004D4D5D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Издание приказа «Внедрение целевой модели наставничества в МКОУ «</w:t>
            </w:r>
            <w:proofErr w:type="spellStart"/>
            <w:r w:rsidRPr="00271B5B">
              <w:rPr>
                <w:sz w:val="24"/>
                <w:lang w:val="ru-RU"/>
              </w:rPr>
              <w:t>Бургимакмахинская</w:t>
            </w:r>
            <w:proofErr w:type="spellEnd"/>
            <w:r w:rsidRPr="00271B5B">
              <w:rPr>
                <w:sz w:val="24"/>
                <w:lang w:val="ru-RU"/>
              </w:rPr>
              <w:t xml:space="preserve"> СОШ»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Разработка и утверждение Положения о наставничестве в МКОУ </w:t>
            </w:r>
          </w:p>
          <w:p w:rsidR="00271B5B" w:rsidRDefault="00271B5B" w:rsidP="004D4D5D">
            <w:pPr>
              <w:pStyle w:val="TableParagraph"/>
              <w:tabs>
                <w:tab w:val="left" w:pos="470"/>
              </w:tabs>
              <w:ind w:left="469" w:right="1134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Бургимакмахинская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Разработка и утверждение Целевой модели наставничества в МКОУ «</w:t>
            </w:r>
            <w:proofErr w:type="spellStart"/>
            <w:r w:rsidRPr="00271B5B">
              <w:rPr>
                <w:sz w:val="24"/>
                <w:lang w:val="ru-RU"/>
              </w:rPr>
              <w:t>Бургимакмахинская</w:t>
            </w:r>
            <w:proofErr w:type="spellEnd"/>
            <w:r w:rsidRPr="00271B5B">
              <w:rPr>
                <w:sz w:val="24"/>
                <w:lang w:val="ru-RU"/>
              </w:rPr>
              <w:t xml:space="preserve"> СОШ»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МКОУ «</w:t>
            </w:r>
            <w:proofErr w:type="spellStart"/>
            <w:r w:rsidRPr="00271B5B">
              <w:rPr>
                <w:sz w:val="24"/>
                <w:lang w:val="ru-RU"/>
              </w:rPr>
              <w:t>Бургимакмахинская</w:t>
            </w:r>
            <w:proofErr w:type="spellEnd"/>
            <w:r w:rsidRPr="00271B5B">
              <w:rPr>
                <w:sz w:val="24"/>
                <w:lang w:val="ru-RU"/>
              </w:rPr>
              <w:t xml:space="preserve"> СОШ»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____</w:t>
            </w:r>
            <w:proofErr w:type="gramStart"/>
            <w:r w:rsidRPr="00271B5B">
              <w:rPr>
                <w:sz w:val="24"/>
                <w:lang w:val="ru-RU"/>
              </w:rPr>
              <w:t>_(</w:t>
            </w:r>
            <w:proofErr w:type="gramEnd"/>
            <w:r w:rsidRPr="00271B5B">
              <w:rPr>
                <w:sz w:val="24"/>
                <w:lang w:val="ru-RU"/>
              </w:rPr>
              <w:t>издание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</w:tbl>
    <w:p w:rsidR="00271B5B" w:rsidRDefault="00271B5B" w:rsidP="00271B5B">
      <w:pPr>
        <w:rPr>
          <w:sz w:val="24"/>
        </w:rPr>
        <w:sectPr w:rsidR="00271B5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71B5B" w:rsidRDefault="00271B5B" w:rsidP="00271B5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271B5B" w:rsidTr="004D4D5D">
        <w:trPr>
          <w:trHeight w:val="983"/>
        </w:trPr>
        <w:tc>
          <w:tcPr>
            <w:tcW w:w="446" w:type="dxa"/>
            <w:vMerge w:val="restart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271B5B" w:rsidRDefault="00271B5B" w:rsidP="004D4D5D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1B5B" w:rsidTr="004D4D5D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271B5B" w:rsidRPr="00271B5B" w:rsidRDefault="00271B5B" w:rsidP="004D4D5D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271B5B" w:rsidRDefault="00271B5B" w:rsidP="004D4D5D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271B5B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ипрограмм</w:t>
            </w:r>
            <w:proofErr w:type="spellEnd"/>
          </w:p>
          <w:p w:rsidR="00271B5B" w:rsidRDefault="00271B5B" w:rsidP="004D4D5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271B5B" w:rsidTr="004D4D5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271B5B" w:rsidRPr="00271B5B" w:rsidRDefault="00271B5B" w:rsidP="004D4D5D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271B5B">
              <w:rPr>
                <w:sz w:val="24"/>
                <w:lang w:val="ru-RU"/>
              </w:rPr>
              <w:t>тд</w:t>
            </w:r>
            <w:proofErr w:type="spellEnd"/>
            <w:r w:rsidRPr="00271B5B">
              <w:rPr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Информирование родителей,</w:t>
            </w:r>
          </w:p>
          <w:p w:rsidR="00271B5B" w:rsidRPr="00271B5B" w:rsidRDefault="00271B5B" w:rsidP="004D4D5D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271B5B" w:rsidRDefault="00271B5B" w:rsidP="00271B5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271B5B" w:rsidRDefault="00271B5B" w:rsidP="004D4D5D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271B5B" w:rsidRPr="00271B5B" w:rsidRDefault="00271B5B" w:rsidP="004D4D5D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526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2760"/>
        </w:trPr>
        <w:tc>
          <w:tcPr>
            <w:tcW w:w="446" w:type="dxa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271B5B" w:rsidRDefault="00271B5B" w:rsidP="004D4D5D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271B5B" w:rsidRDefault="00271B5B" w:rsidP="004D4D5D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Проведение</w:t>
            </w:r>
            <w:r w:rsidRPr="00271B5B">
              <w:rPr>
                <w:sz w:val="24"/>
                <w:lang w:val="ru-RU"/>
              </w:rPr>
              <w:tab/>
              <w:t>анкетирования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4"/>
                <w:sz w:val="24"/>
                <w:lang w:val="ru-RU"/>
              </w:rPr>
              <w:t xml:space="preserve">среди </w:t>
            </w:r>
            <w:r w:rsidRPr="00271B5B">
              <w:rPr>
                <w:sz w:val="24"/>
                <w:lang w:val="ru-RU"/>
              </w:rPr>
              <w:t>обучающихся/педагогов желающих принять участие в программе наставничества.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271B5B">
              <w:rPr>
                <w:sz w:val="24"/>
                <w:lang w:val="ru-RU"/>
              </w:rPr>
              <w:t>наставляемых.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Сбор дополнительной информации о запросах наставляемых обучающихся от </w:t>
            </w:r>
            <w:proofErr w:type="spellStart"/>
            <w:r w:rsidRPr="00271B5B">
              <w:rPr>
                <w:sz w:val="24"/>
                <w:lang w:val="ru-RU"/>
              </w:rPr>
              <w:t>третьихлиц</w:t>
            </w:r>
            <w:proofErr w:type="spellEnd"/>
            <w:r w:rsidRPr="00271B5B">
              <w:rPr>
                <w:sz w:val="24"/>
                <w:lang w:val="ru-RU"/>
              </w:rPr>
              <w:t>: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</w:tbl>
    <w:p w:rsidR="00271B5B" w:rsidRDefault="00271B5B" w:rsidP="00271B5B">
      <w:pPr>
        <w:rPr>
          <w:sz w:val="24"/>
        </w:rPr>
        <w:sectPr w:rsidR="00271B5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71B5B" w:rsidRDefault="00271B5B" w:rsidP="00271B5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271B5B" w:rsidTr="004D4D5D">
        <w:trPr>
          <w:trHeight w:val="1655"/>
        </w:trPr>
        <w:tc>
          <w:tcPr>
            <w:tcW w:w="446" w:type="dxa"/>
            <w:vMerge w:val="restart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271B5B">
              <w:rPr>
                <w:sz w:val="24"/>
                <w:lang w:val="ru-RU"/>
              </w:rPr>
              <w:t>профстандарта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271B5B" w:rsidRDefault="00271B5B" w:rsidP="004D4D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Формирование базы данных наставляемых из </w:t>
            </w:r>
            <w:proofErr w:type="spellStart"/>
            <w:r w:rsidRPr="00271B5B">
              <w:rPr>
                <w:sz w:val="24"/>
                <w:lang w:val="ru-RU"/>
              </w:rPr>
              <w:t>числапедагогов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Формирование базы данных наставляемых из </w:t>
            </w:r>
            <w:proofErr w:type="spellStart"/>
            <w:r w:rsidRPr="00271B5B">
              <w:rPr>
                <w:sz w:val="24"/>
                <w:lang w:val="ru-RU"/>
              </w:rPr>
              <w:t>числаобучающихся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1379"/>
        </w:trPr>
        <w:tc>
          <w:tcPr>
            <w:tcW w:w="446" w:type="dxa"/>
            <w:vMerge w:val="restart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271B5B" w:rsidRDefault="00271B5B" w:rsidP="004D4D5D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анкетирования </w:t>
            </w:r>
            <w:proofErr w:type="spellStart"/>
            <w:r w:rsidRPr="00271B5B">
              <w:rPr>
                <w:sz w:val="24"/>
                <w:lang w:val="ru-RU"/>
              </w:rPr>
              <w:t>средипотенциальных</w:t>
            </w:r>
            <w:proofErr w:type="spellEnd"/>
            <w:r w:rsidRPr="00271B5B">
              <w:rPr>
                <w:sz w:val="24"/>
                <w:lang w:val="ru-RU"/>
              </w:rPr>
              <w:t xml:space="preserve"> наставников, желающих принять участие в </w:t>
            </w:r>
            <w:proofErr w:type="spellStart"/>
            <w:r w:rsidRPr="00271B5B">
              <w:rPr>
                <w:sz w:val="24"/>
                <w:lang w:val="ru-RU"/>
              </w:rPr>
              <w:t>программенаставничества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271B5B" w:rsidRDefault="00271B5B" w:rsidP="004D4D5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271B5B" w:rsidTr="004D4D5D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271B5B" w:rsidRDefault="00271B5B" w:rsidP="004D4D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Формирование базы данных наставников из </w:t>
            </w:r>
            <w:proofErr w:type="spellStart"/>
            <w:r w:rsidRPr="00271B5B">
              <w:rPr>
                <w:sz w:val="24"/>
                <w:lang w:val="ru-RU"/>
              </w:rPr>
              <w:t>числапедагогов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Формирование базы данных наставников из </w:t>
            </w:r>
            <w:proofErr w:type="spellStart"/>
            <w:r w:rsidRPr="00271B5B">
              <w:rPr>
                <w:sz w:val="24"/>
                <w:lang w:val="ru-RU"/>
              </w:rPr>
              <w:t>числаобучающихся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65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1382"/>
        </w:trPr>
        <w:tc>
          <w:tcPr>
            <w:tcW w:w="446" w:type="dxa"/>
            <w:vMerge w:val="restart"/>
          </w:tcPr>
          <w:p w:rsidR="00271B5B" w:rsidRDefault="00271B5B" w:rsidP="004D4D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271B5B" w:rsidRDefault="00271B5B" w:rsidP="004D4D5D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Выявление наставников, входящих</w:t>
            </w:r>
            <w:r w:rsidRPr="00271B5B">
              <w:rPr>
                <w:sz w:val="24"/>
                <w:lang w:val="ru-RU"/>
              </w:rPr>
              <w:tab/>
              <w:t>в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3"/>
                <w:sz w:val="24"/>
                <w:lang w:val="ru-RU"/>
              </w:rPr>
              <w:t xml:space="preserve">базу </w:t>
            </w:r>
            <w:r w:rsidRPr="00271B5B">
              <w:rPr>
                <w:sz w:val="24"/>
                <w:lang w:val="ru-RU"/>
              </w:rPr>
              <w:t>потенциальных</w:t>
            </w:r>
          </w:p>
          <w:p w:rsidR="00271B5B" w:rsidRDefault="00271B5B" w:rsidP="004D4D5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271B5B" w:rsidRPr="00271B5B" w:rsidRDefault="00271B5B" w:rsidP="004D4D5D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Обучение наставников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4"/>
                <w:sz w:val="24"/>
                <w:lang w:val="ru-RU"/>
              </w:rPr>
              <w:t xml:space="preserve">для </w:t>
            </w:r>
            <w:r w:rsidRPr="00271B5B">
              <w:rPr>
                <w:sz w:val="24"/>
                <w:lang w:val="ru-RU"/>
              </w:rPr>
              <w:t>работы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7"/>
                <w:sz w:val="24"/>
                <w:lang w:val="ru-RU"/>
              </w:rPr>
              <w:t>с</w:t>
            </w:r>
          </w:p>
          <w:p w:rsidR="00271B5B" w:rsidRPr="00271B5B" w:rsidRDefault="00271B5B" w:rsidP="004D4D5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1. Подготовить</w:t>
            </w:r>
            <w:r w:rsidRPr="00271B5B">
              <w:rPr>
                <w:sz w:val="24"/>
                <w:lang w:val="ru-RU"/>
              </w:rPr>
              <w:tab/>
              <w:t>методические</w:t>
            </w:r>
            <w:r w:rsidRPr="00271B5B">
              <w:rPr>
                <w:sz w:val="24"/>
                <w:lang w:val="ru-RU"/>
              </w:rPr>
              <w:tab/>
              <w:t>материалы</w:t>
            </w:r>
            <w:r w:rsidRPr="00271B5B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2. </w:t>
            </w:r>
            <w:proofErr w:type="gramStart"/>
            <w:r w:rsidRPr="00271B5B">
              <w:rPr>
                <w:sz w:val="24"/>
                <w:lang w:val="ru-RU"/>
              </w:rPr>
              <w:t>Издать  приказ</w:t>
            </w:r>
            <w:proofErr w:type="gramEnd"/>
            <w:r w:rsidRPr="00271B5B">
              <w:rPr>
                <w:sz w:val="24"/>
                <w:lang w:val="ru-RU"/>
              </w:rPr>
              <w:tab/>
              <w:t>об</w:t>
            </w:r>
            <w:r w:rsidRPr="00271B5B">
              <w:rPr>
                <w:sz w:val="24"/>
                <w:lang w:val="ru-RU"/>
              </w:rPr>
              <w:tab/>
              <w:t>организации</w:t>
            </w:r>
            <w:r w:rsidRPr="00271B5B">
              <w:rPr>
                <w:sz w:val="24"/>
                <w:lang w:val="ru-RU"/>
              </w:rPr>
              <w:tab/>
              <w:t>«Школы</w:t>
            </w:r>
          </w:p>
          <w:p w:rsidR="00271B5B" w:rsidRPr="00271B5B" w:rsidRDefault="00271B5B" w:rsidP="004D4D5D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proofErr w:type="gramStart"/>
            <w:r w:rsidRPr="00271B5B">
              <w:rPr>
                <w:sz w:val="24"/>
                <w:lang w:val="ru-RU"/>
              </w:rPr>
              <w:t>наставников»  с</w:t>
            </w:r>
            <w:proofErr w:type="gramEnd"/>
            <w:r w:rsidRPr="00271B5B">
              <w:rPr>
                <w:sz w:val="24"/>
                <w:lang w:val="ru-RU"/>
              </w:rPr>
              <w:tab/>
              <w:t>утверждением</w:t>
            </w:r>
            <w:r w:rsidRPr="00271B5B">
              <w:rPr>
                <w:sz w:val="24"/>
                <w:lang w:val="ru-RU"/>
              </w:rPr>
              <w:tab/>
              <w:t>программ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7"/>
                <w:sz w:val="24"/>
                <w:lang w:val="ru-RU"/>
              </w:rPr>
              <w:t xml:space="preserve">и </w:t>
            </w:r>
            <w:r w:rsidRPr="00271B5B">
              <w:rPr>
                <w:sz w:val="24"/>
                <w:lang w:val="ru-RU"/>
              </w:rPr>
              <w:t>графиков обучения наставников.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271B5B" w:rsidRDefault="00271B5B" w:rsidP="00271B5B">
      <w:pPr>
        <w:spacing w:line="256" w:lineRule="exact"/>
        <w:rPr>
          <w:sz w:val="24"/>
        </w:rPr>
        <w:sectPr w:rsidR="00271B5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71B5B" w:rsidRDefault="00271B5B" w:rsidP="00271B5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271B5B" w:rsidTr="004D4D5D">
        <w:trPr>
          <w:trHeight w:val="254"/>
        </w:trPr>
        <w:tc>
          <w:tcPr>
            <w:tcW w:w="446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271B5B" w:rsidRDefault="00271B5B" w:rsidP="004D4D5D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271B5B" w:rsidTr="004D4D5D">
        <w:trPr>
          <w:trHeight w:val="2760"/>
        </w:trPr>
        <w:tc>
          <w:tcPr>
            <w:tcW w:w="446" w:type="dxa"/>
            <w:vMerge w:val="restart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271B5B" w:rsidRDefault="00271B5B" w:rsidP="004D4D5D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271B5B">
              <w:rPr>
                <w:sz w:val="24"/>
                <w:lang w:val="ru-RU"/>
              </w:rPr>
              <w:t xml:space="preserve">после завершения </w:t>
            </w:r>
            <w:proofErr w:type="spellStart"/>
            <w:r w:rsidRPr="00271B5B">
              <w:rPr>
                <w:sz w:val="24"/>
                <w:lang w:val="ru-RU"/>
              </w:rPr>
              <w:t>групповойвстречи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77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271B5B" w:rsidRDefault="00271B5B" w:rsidP="004D4D5D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1. Издание</w:t>
            </w:r>
            <w:r w:rsidRPr="00271B5B">
              <w:rPr>
                <w:sz w:val="24"/>
                <w:lang w:val="ru-RU"/>
              </w:rPr>
              <w:tab/>
              <w:t>приказа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3"/>
                <w:sz w:val="24"/>
                <w:lang w:val="ru-RU"/>
              </w:rPr>
              <w:t>«Об</w:t>
            </w:r>
            <w:r w:rsidRPr="00271B5B">
              <w:rPr>
                <w:spacing w:val="-3"/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>утверждении</w:t>
            </w:r>
          </w:p>
          <w:p w:rsidR="00271B5B" w:rsidRPr="00271B5B" w:rsidRDefault="00271B5B" w:rsidP="004D4D5D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2. Составление планов </w:t>
            </w:r>
            <w:proofErr w:type="spellStart"/>
            <w:r w:rsidRPr="00271B5B">
              <w:rPr>
                <w:sz w:val="24"/>
                <w:lang w:val="ru-RU"/>
              </w:rPr>
              <w:t>индивидуальногоразвития</w:t>
            </w:r>
            <w:proofErr w:type="spellEnd"/>
          </w:p>
          <w:p w:rsidR="00271B5B" w:rsidRPr="00271B5B" w:rsidRDefault="00271B5B" w:rsidP="004D4D5D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наставляемых,</w:t>
            </w:r>
            <w:r w:rsidRPr="00271B5B">
              <w:rPr>
                <w:sz w:val="24"/>
                <w:lang w:val="ru-RU"/>
              </w:rPr>
              <w:tab/>
              <w:t>индивидуальные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271B5B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3. Организация психологического сопровождения наставляемым, не сформировавшим пару или группу (при необходимости), </w:t>
            </w:r>
            <w:proofErr w:type="spellStart"/>
            <w:r w:rsidRPr="00271B5B">
              <w:rPr>
                <w:sz w:val="24"/>
                <w:lang w:val="ru-RU"/>
              </w:rPr>
              <w:t>продолжитьпоиск</w:t>
            </w:r>
            <w:proofErr w:type="spellEnd"/>
          </w:p>
          <w:p w:rsidR="00271B5B" w:rsidRDefault="00271B5B" w:rsidP="004D4D5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271B5B" w:rsidTr="004D4D5D">
        <w:trPr>
          <w:trHeight w:val="2760"/>
        </w:trPr>
        <w:tc>
          <w:tcPr>
            <w:tcW w:w="446" w:type="dxa"/>
            <w:vMerge w:val="restart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271B5B" w:rsidRPr="00271B5B" w:rsidRDefault="00271B5B" w:rsidP="004D4D5D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Организация комплекса</w:t>
            </w:r>
          </w:p>
          <w:p w:rsidR="00271B5B" w:rsidRPr="00271B5B" w:rsidRDefault="00271B5B" w:rsidP="004D4D5D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первой, </w:t>
            </w:r>
            <w:proofErr w:type="spellStart"/>
            <w:proofErr w:type="gramStart"/>
            <w:r w:rsidRPr="00271B5B">
              <w:rPr>
                <w:sz w:val="24"/>
                <w:lang w:val="ru-RU"/>
              </w:rPr>
              <w:t>организационной,встречи</w:t>
            </w:r>
            <w:proofErr w:type="spellEnd"/>
            <w:proofErr w:type="gramEnd"/>
            <w:r w:rsidRPr="00271B5B">
              <w:rPr>
                <w:sz w:val="24"/>
                <w:lang w:val="ru-RU"/>
              </w:rPr>
              <w:t xml:space="preserve"> наставника </w:t>
            </w:r>
            <w:proofErr w:type="spellStart"/>
            <w:r w:rsidRPr="00271B5B">
              <w:rPr>
                <w:sz w:val="24"/>
                <w:lang w:val="ru-RU"/>
              </w:rPr>
              <w:t>инаставляемого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второй, пробной рабочей, встречи наставника </w:t>
            </w:r>
            <w:proofErr w:type="spellStart"/>
            <w:r w:rsidRPr="00271B5B">
              <w:rPr>
                <w:sz w:val="24"/>
                <w:lang w:val="ru-RU"/>
              </w:rPr>
              <w:t>инаставляемого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встречи-планирования рабочего процесса в рамках программы </w:t>
            </w:r>
            <w:proofErr w:type="spellStart"/>
            <w:r w:rsidRPr="00271B5B">
              <w:rPr>
                <w:sz w:val="24"/>
                <w:lang w:val="ru-RU"/>
              </w:rPr>
              <w:t>наставничествас</w:t>
            </w:r>
            <w:proofErr w:type="spellEnd"/>
            <w:r w:rsidRPr="00271B5B">
              <w:rPr>
                <w:sz w:val="24"/>
                <w:lang w:val="ru-RU"/>
              </w:rPr>
              <w:t xml:space="preserve"> наставником </w:t>
            </w:r>
            <w:proofErr w:type="spellStart"/>
            <w:r w:rsidRPr="00271B5B">
              <w:rPr>
                <w:sz w:val="24"/>
                <w:lang w:val="ru-RU"/>
              </w:rPr>
              <w:t>инаставляемым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инаставляемого</w:t>
            </w:r>
            <w:proofErr w:type="spellEnd"/>
            <w:r>
              <w:rPr>
                <w:sz w:val="24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заключительной встречи наставника </w:t>
            </w:r>
            <w:proofErr w:type="spellStart"/>
            <w:r w:rsidRPr="00271B5B">
              <w:rPr>
                <w:sz w:val="24"/>
                <w:lang w:val="ru-RU"/>
              </w:rPr>
              <w:t>инаставляемого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271B5B" w:rsidTr="004D4D5D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271B5B" w:rsidRDefault="00271B5B" w:rsidP="004D4D5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4D4D5D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271B5B" w:rsidRDefault="00271B5B" w:rsidP="00271B5B">
      <w:pPr>
        <w:spacing w:line="256" w:lineRule="exact"/>
        <w:rPr>
          <w:sz w:val="24"/>
        </w:rPr>
        <w:sectPr w:rsidR="00271B5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71B5B" w:rsidRDefault="00271B5B" w:rsidP="00271B5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-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271B5B" w:rsidTr="00271B5B">
        <w:trPr>
          <w:trHeight w:val="1379"/>
        </w:trPr>
        <w:tc>
          <w:tcPr>
            <w:tcW w:w="446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271B5B" w:rsidRPr="00271B5B" w:rsidRDefault="00271B5B" w:rsidP="004D4D5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271B5B" w:rsidRPr="00271B5B" w:rsidRDefault="00271B5B" w:rsidP="004D4D5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271B5B" w:rsidRDefault="00271B5B" w:rsidP="004D4D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271B5B" w:rsidTr="00271B5B">
        <w:trPr>
          <w:trHeight w:val="1932"/>
        </w:trPr>
        <w:tc>
          <w:tcPr>
            <w:tcW w:w="446" w:type="dxa"/>
            <w:vMerge w:val="restart"/>
          </w:tcPr>
          <w:p w:rsidR="00271B5B" w:rsidRDefault="00271B5B" w:rsidP="004D4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271B5B" w:rsidRDefault="00271B5B" w:rsidP="004D4D5D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271B5B" w:rsidRPr="00271B5B" w:rsidRDefault="00271B5B" w:rsidP="004D4D5D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Проведение</w:t>
            </w:r>
            <w:r w:rsidRPr="00271B5B">
              <w:rPr>
                <w:sz w:val="24"/>
                <w:lang w:val="ru-RU"/>
              </w:rPr>
              <w:tab/>
              <w:t>мониторинга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4"/>
                <w:sz w:val="24"/>
                <w:lang w:val="ru-RU"/>
              </w:rPr>
              <w:t xml:space="preserve">личной </w:t>
            </w:r>
            <w:r w:rsidRPr="00271B5B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 xml:space="preserve">Проведение мониторинга качества реализации </w:t>
            </w:r>
            <w:proofErr w:type="spellStart"/>
            <w:r w:rsidRPr="00271B5B">
              <w:rPr>
                <w:sz w:val="24"/>
                <w:lang w:val="ru-RU"/>
              </w:rPr>
              <w:t>программынаставничества</w:t>
            </w:r>
            <w:proofErr w:type="spellEnd"/>
            <w:r w:rsidRPr="00271B5B">
              <w:rPr>
                <w:sz w:val="24"/>
                <w:lang w:val="ru-RU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271B5B" w:rsidTr="00271B5B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Pr="00271B5B" w:rsidRDefault="00271B5B" w:rsidP="004D4D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271B5B" w:rsidRDefault="00271B5B" w:rsidP="004D4D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271B5B" w:rsidRDefault="00271B5B" w:rsidP="00271B5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письмапартнерам</w:t>
            </w:r>
            <w:proofErr w:type="spellEnd"/>
            <w:r>
              <w:rPr>
                <w:sz w:val="24"/>
              </w:rPr>
              <w:t>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Издание</w:t>
            </w:r>
            <w:r w:rsidRPr="00271B5B">
              <w:rPr>
                <w:sz w:val="24"/>
                <w:lang w:val="ru-RU"/>
              </w:rPr>
              <w:tab/>
              <w:t>приказа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4"/>
                <w:sz w:val="24"/>
                <w:lang w:val="ru-RU"/>
              </w:rPr>
              <w:t>«О</w:t>
            </w:r>
            <w:r w:rsidRPr="00271B5B">
              <w:rPr>
                <w:spacing w:val="-4"/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>проведении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3"/>
                <w:sz w:val="24"/>
                <w:lang w:val="ru-RU"/>
              </w:rPr>
              <w:t xml:space="preserve">итогового </w:t>
            </w:r>
            <w:r w:rsidRPr="00271B5B">
              <w:rPr>
                <w:sz w:val="24"/>
                <w:lang w:val="ru-RU"/>
              </w:rPr>
              <w:t>мероприятия</w:t>
            </w:r>
            <w:r w:rsidRPr="00271B5B">
              <w:rPr>
                <w:sz w:val="24"/>
                <w:lang w:val="ru-RU"/>
              </w:rPr>
              <w:tab/>
              <w:t>в</w:t>
            </w:r>
            <w:r w:rsidRPr="00271B5B">
              <w:rPr>
                <w:sz w:val="24"/>
                <w:lang w:val="ru-RU"/>
              </w:rPr>
              <w:tab/>
              <w:t>рамках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  <w:t>реализации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pacing w:val="-3"/>
                <w:sz w:val="24"/>
                <w:lang w:val="ru-RU"/>
              </w:rPr>
              <w:t>целевой</w:t>
            </w:r>
          </w:p>
          <w:p w:rsidR="00271B5B" w:rsidRDefault="00271B5B" w:rsidP="004D4D5D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271B5B" w:rsidRDefault="00271B5B" w:rsidP="004D4D5D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271B5B" w:rsidRDefault="00271B5B" w:rsidP="004D4D5D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271B5B" w:rsidTr="00271B5B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71B5B" w:rsidRDefault="00271B5B" w:rsidP="004D4D5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271B5B" w:rsidRPr="00271B5B" w:rsidRDefault="00271B5B" w:rsidP="00271B5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Публикация</w:t>
            </w:r>
            <w:r w:rsidRPr="00271B5B">
              <w:rPr>
                <w:sz w:val="24"/>
                <w:lang w:val="ru-RU"/>
              </w:rPr>
              <w:tab/>
              <w:t>результатов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  <w:t>программы наставничества,</w:t>
            </w:r>
            <w:r w:rsidRPr="00271B5B">
              <w:rPr>
                <w:sz w:val="24"/>
                <w:lang w:val="ru-RU"/>
              </w:rPr>
              <w:tab/>
            </w:r>
            <w:r w:rsidRPr="00271B5B">
              <w:rPr>
                <w:sz w:val="24"/>
                <w:lang w:val="ru-RU"/>
              </w:rPr>
              <w:tab/>
              <w:t>лучших</w:t>
            </w:r>
            <w:r w:rsidRPr="00271B5B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271B5B" w:rsidRPr="00271B5B" w:rsidRDefault="00271B5B" w:rsidP="00271B5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271B5B">
              <w:rPr>
                <w:sz w:val="24"/>
                <w:lang w:val="ru-RU"/>
              </w:rPr>
              <w:t>Проведение</w:t>
            </w:r>
            <w:r w:rsidRPr="00271B5B">
              <w:rPr>
                <w:sz w:val="24"/>
                <w:lang w:val="ru-RU"/>
              </w:rPr>
              <w:tab/>
              <w:t>школьного/регионального</w:t>
            </w:r>
            <w:r w:rsidRPr="00271B5B">
              <w:rPr>
                <w:sz w:val="24"/>
                <w:lang w:val="ru-RU"/>
              </w:rPr>
              <w:tab/>
              <w:t xml:space="preserve">конкурса профессионального </w:t>
            </w:r>
            <w:proofErr w:type="spellStart"/>
            <w:r w:rsidRPr="00271B5B">
              <w:rPr>
                <w:sz w:val="24"/>
                <w:lang w:val="ru-RU"/>
              </w:rPr>
              <w:t>мастерства"Наставник</w:t>
            </w:r>
            <w:proofErr w:type="spellEnd"/>
            <w:r w:rsidRPr="00271B5B">
              <w:rPr>
                <w:sz w:val="24"/>
                <w:lang w:val="ru-RU"/>
              </w:rPr>
              <w:t xml:space="preserve"> года", "Лучшая пара".</w:t>
            </w:r>
          </w:p>
        </w:tc>
        <w:tc>
          <w:tcPr>
            <w:tcW w:w="1906" w:type="dxa"/>
          </w:tcPr>
          <w:p w:rsidR="00271B5B" w:rsidRPr="00271B5B" w:rsidRDefault="00271B5B" w:rsidP="004D4D5D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271B5B" w:rsidRPr="00271B5B" w:rsidRDefault="00271B5B" w:rsidP="004D4D5D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:rsidR="000338AF" w:rsidRDefault="000338AF">
      <w:pPr>
        <w:rPr>
          <w:color w:val="000000"/>
          <w:sz w:val="24"/>
          <w:szCs w:val="24"/>
        </w:rPr>
      </w:pPr>
    </w:p>
    <w:p w:rsidR="00271B5B" w:rsidRDefault="00271B5B"/>
    <w:sectPr w:rsidR="00271B5B" w:rsidSect="00271B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 w16cid:durableId="1274096135">
    <w:abstractNumId w:val="1"/>
  </w:num>
  <w:num w:numId="2" w16cid:durableId="210846125">
    <w:abstractNumId w:val="4"/>
  </w:num>
  <w:num w:numId="3" w16cid:durableId="1220240948">
    <w:abstractNumId w:val="7"/>
  </w:num>
  <w:num w:numId="4" w16cid:durableId="678193059">
    <w:abstractNumId w:val="5"/>
  </w:num>
  <w:num w:numId="5" w16cid:durableId="610163897">
    <w:abstractNumId w:val="8"/>
  </w:num>
  <w:num w:numId="6" w16cid:durableId="1669018602">
    <w:abstractNumId w:val="0"/>
  </w:num>
  <w:num w:numId="7" w16cid:durableId="1426417110">
    <w:abstractNumId w:val="6"/>
  </w:num>
  <w:num w:numId="8" w16cid:durableId="421221093">
    <w:abstractNumId w:val="9"/>
  </w:num>
  <w:num w:numId="9" w16cid:durableId="1835758592">
    <w:abstractNumId w:val="11"/>
  </w:num>
  <w:num w:numId="10" w16cid:durableId="2071924718">
    <w:abstractNumId w:val="10"/>
  </w:num>
  <w:num w:numId="11" w16cid:durableId="1291590550">
    <w:abstractNumId w:val="2"/>
  </w:num>
  <w:num w:numId="12" w16cid:durableId="142504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5B"/>
    <w:rsid w:val="000338AF"/>
    <w:rsid w:val="0027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DD16"/>
  <w15:chartTrackingRefBased/>
  <w15:docId w15:val="{9458539D-F9E1-4702-B0AE-7FED7E0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B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71B5B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B5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71B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71B5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71B5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71B5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2023-01-13T12:27:00Z</dcterms:created>
  <dcterms:modified xsi:type="dcterms:W3CDTF">2023-01-13T12:30:00Z</dcterms:modified>
</cp:coreProperties>
</file>