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1C3" w:rsidRDefault="000D48CC">
      <w:r>
        <w:br/>
      </w:r>
    </w:p>
    <w:p w:rsidR="00AB31C3" w:rsidRDefault="000D48CC">
      <w:pPr>
        <w:ind w:left="260" w:right="66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Центр образования цифрового и гуманитарного профилей </w:t>
      </w:r>
    </w:p>
    <w:p w:rsidR="00AB31C3" w:rsidRDefault="000D48CC">
      <w:pPr>
        <w:ind w:left="260" w:right="660"/>
        <w:jc w:val="center"/>
      </w:pPr>
      <w:r>
        <w:rPr>
          <w:rFonts w:ascii="Times New Roman" w:hAnsi="Times New Roman"/>
          <w:b/>
          <w:sz w:val="32"/>
        </w:rPr>
        <w:t>«Точка роста» в Республике Дагестан</w:t>
      </w:r>
    </w:p>
    <w:p w:rsidR="00AB31C3" w:rsidRDefault="000D48CC">
      <w:pPr>
        <w:ind w:right="660"/>
        <w:jc w:val="center"/>
      </w:pPr>
      <w:r>
        <w:rPr>
          <w:rFonts w:ascii="Calibri" w:hAnsi="Calibri"/>
          <w:sz w:val="20"/>
        </w:rPr>
        <w:t xml:space="preserve">      </w:t>
      </w:r>
      <w:r w:rsidR="00DC7C8D">
        <w:rPr>
          <w:rFonts w:ascii="Times New Roman" w:hAnsi="Times New Roman"/>
          <w:sz w:val="30"/>
        </w:rPr>
        <w:t xml:space="preserve"> Акушинский район с.</w:t>
      </w:r>
      <w:r w:rsidR="003C00EB">
        <w:rPr>
          <w:rFonts w:ascii="Times New Roman" w:hAnsi="Times New Roman"/>
          <w:sz w:val="30"/>
        </w:rPr>
        <w:t xml:space="preserve"> </w:t>
      </w:r>
      <w:r w:rsidR="00DC7C8D">
        <w:rPr>
          <w:rFonts w:ascii="Times New Roman" w:hAnsi="Times New Roman"/>
          <w:sz w:val="30"/>
        </w:rPr>
        <w:t>Бургимакмахи</w:t>
      </w:r>
    </w:p>
    <w:p w:rsidR="00AB31C3" w:rsidRDefault="00310E48">
      <w:pPr>
        <w:ind w:right="660"/>
        <w:jc w:val="center"/>
      </w:pPr>
      <w:r>
        <w:rPr>
          <w:rFonts w:ascii="Times New Roman" w:hAnsi="Times New Roman"/>
          <w:sz w:val="32"/>
        </w:rPr>
        <w:t xml:space="preserve"> МК</w:t>
      </w:r>
      <w:r w:rsidR="00DC7C8D">
        <w:rPr>
          <w:rFonts w:ascii="Times New Roman" w:hAnsi="Times New Roman"/>
          <w:sz w:val="32"/>
        </w:rPr>
        <w:t>ОУ «</w:t>
      </w:r>
      <w:proofErr w:type="gramStart"/>
      <w:r w:rsidR="00DC7C8D">
        <w:rPr>
          <w:rFonts w:ascii="Times New Roman" w:hAnsi="Times New Roman"/>
          <w:sz w:val="32"/>
        </w:rPr>
        <w:t xml:space="preserve">Бургимакмахинская </w:t>
      </w:r>
      <w:r w:rsidR="000D48CC">
        <w:rPr>
          <w:rFonts w:ascii="Times New Roman" w:hAnsi="Times New Roman"/>
          <w:sz w:val="32"/>
        </w:rPr>
        <w:t xml:space="preserve"> СОШ</w:t>
      </w:r>
      <w:proofErr w:type="gramEnd"/>
      <w:r w:rsidR="000D48CC">
        <w:rPr>
          <w:rFonts w:ascii="Times New Roman" w:hAnsi="Times New Roman"/>
          <w:sz w:val="32"/>
        </w:rPr>
        <w:t>»</w:t>
      </w:r>
    </w:p>
    <w:p w:rsidR="00AB31C3" w:rsidRDefault="00AB31C3">
      <w:pPr>
        <w:ind w:left="260" w:right="660"/>
        <w:jc w:val="center"/>
        <w:rPr>
          <w:rFonts w:ascii="Calibri" w:hAnsi="Calibri"/>
          <w:sz w:val="20"/>
        </w:rPr>
      </w:pPr>
    </w:p>
    <w:p w:rsidR="00AB31C3" w:rsidRDefault="00AB31C3">
      <w:pPr>
        <w:ind w:left="260" w:right="660"/>
        <w:jc w:val="center"/>
        <w:rPr>
          <w:rFonts w:ascii="Times New Roman" w:hAnsi="Times New Roman"/>
          <w:sz w:val="108"/>
        </w:rPr>
      </w:pPr>
    </w:p>
    <w:p w:rsidR="00AB31C3" w:rsidRDefault="000D48CC">
      <w:pPr>
        <w:ind w:left="260" w:right="660"/>
        <w:jc w:val="center"/>
        <w:rPr>
          <w:rFonts w:ascii="Times New Roman" w:hAnsi="Times New Roman"/>
          <w:sz w:val="108"/>
        </w:rPr>
      </w:pPr>
      <w:r>
        <w:rPr>
          <w:noProof/>
        </w:rPr>
        <w:drawing>
          <wp:inline distT="0" distB="0" distL="0" distR="0">
            <wp:extent cx="5724525" cy="10572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31C3" w:rsidRDefault="00AB31C3">
      <w:pPr>
        <w:ind w:left="260" w:right="660"/>
        <w:jc w:val="center"/>
        <w:rPr>
          <w:rFonts w:ascii="Times New Roman" w:hAnsi="Times New Roman"/>
          <w:sz w:val="108"/>
        </w:rPr>
      </w:pPr>
    </w:p>
    <w:p w:rsidR="00AB31C3" w:rsidRDefault="000D48CC">
      <w:pPr>
        <w:ind w:left="260" w:right="660"/>
        <w:jc w:val="center"/>
        <w:rPr>
          <w:rFonts w:ascii="Times New Roman" w:hAnsi="Times New Roman"/>
          <w:sz w:val="108"/>
        </w:rPr>
      </w:pPr>
      <w:r>
        <w:rPr>
          <w:rFonts w:ascii="Times New Roman" w:hAnsi="Times New Roman"/>
          <w:b/>
          <w:sz w:val="108"/>
        </w:rPr>
        <w:t>ПАСПОРТ</w:t>
      </w:r>
    </w:p>
    <w:p w:rsidR="00AB31C3" w:rsidRDefault="000D48CC">
      <w:pPr>
        <w:ind w:left="260" w:right="660"/>
        <w:jc w:val="center"/>
        <w:rPr>
          <w:rFonts w:ascii="Times New Roman" w:hAnsi="Times New Roman"/>
          <w:sz w:val="52"/>
        </w:rPr>
      </w:pPr>
      <w:r>
        <w:rPr>
          <w:rFonts w:ascii="Times New Roman" w:hAnsi="Times New Roman"/>
          <w:b/>
          <w:sz w:val="52"/>
        </w:rPr>
        <w:t>учебного кабинета № 1 и №2.</w:t>
      </w:r>
    </w:p>
    <w:p w:rsidR="00AB31C3" w:rsidRDefault="00AB31C3">
      <w:pPr>
        <w:ind w:left="260" w:right="660"/>
        <w:jc w:val="center"/>
        <w:rPr>
          <w:rFonts w:ascii="Calibri" w:hAnsi="Calibri"/>
          <w:sz w:val="20"/>
        </w:rPr>
      </w:pPr>
    </w:p>
    <w:p w:rsidR="00AB31C3" w:rsidRDefault="00AB31C3">
      <w:pPr>
        <w:ind w:left="260" w:right="660"/>
        <w:jc w:val="center"/>
        <w:rPr>
          <w:rFonts w:ascii="Calibri" w:hAnsi="Calibri"/>
          <w:sz w:val="20"/>
        </w:rPr>
      </w:pPr>
    </w:p>
    <w:p w:rsidR="00AB31C3" w:rsidRDefault="00AB31C3">
      <w:pPr>
        <w:ind w:left="260" w:right="660"/>
        <w:jc w:val="center"/>
        <w:rPr>
          <w:rFonts w:ascii="Times New Roman" w:hAnsi="Times New Roman"/>
          <w:sz w:val="48"/>
        </w:rPr>
      </w:pPr>
    </w:p>
    <w:p w:rsidR="00AB31C3" w:rsidRDefault="00AB31C3">
      <w:pPr>
        <w:ind w:right="660"/>
        <w:jc w:val="center"/>
        <w:rPr>
          <w:rFonts w:ascii="Times New Roman" w:hAnsi="Times New Roman"/>
          <w:sz w:val="36"/>
        </w:rPr>
      </w:pPr>
    </w:p>
    <w:p w:rsidR="00AB31C3" w:rsidRDefault="000D48CC">
      <w:pPr>
        <w:ind w:right="66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Ответственный за кабинеты:</w:t>
      </w:r>
    </w:p>
    <w:p w:rsidR="00AB31C3" w:rsidRDefault="000610B5">
      <w:pPr>
        <w:ind w:left="260" w:right="66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                 </w:t>
      </w:r>
      <w:r w:rsidR="005D5D5D" w:rsidRPr="005D5D5D">
        <w:rPr>
          <w:rFonts w:ascii="Times New Roman" w:hAnsi="Times New Roman"/>
          <w:sz w:val="36"/>
        </w:rPr>
        <w:t>Магомедов Ш.С.</w:t>
      </w:r>
    </w:p>
    <w:p w:rsidR="00AB31C3" w:rsidRDefault="000D48CC">
      <w:r>
        <w:t xml:space="preserve">    </w:t>
      </w:r>
    </w:p>
    <w:p w:rsidR="00AB31C3" w:rsidRDefault="00AB31C3">
      <w:pPr>
        <w:jc w:val="right"/>
        <w:rPr>
          <w:rFonts w:ascii="Times New Roman" w:hAnsi="Times New Roman"/>
        </w:rPr>
      </w:pPr>
    </w:p>
    <w:p w:rsidR="00AB31C3" w:rsidRDefault="000D48CC">
      <w:pPr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Директор</w:t>
      </w:r>
      <w:r w:rsidR="00310E48">
        <w:rPr>
          <w:rFonts w:ascii="Times New Roman" w:hAnsi="Times New Roman"/>
          <w:u w:val="single"/>
        </w:rPr>
        <w:t xml:space="preserve"> </w:t>
      </w:r>
      <w:proofErr w:type="gramStart"/>
      <w:r w:rsidR="00310E48">
        <w:rPr>
          <w:rFonts w:ascii="Times New Roman" w:hAnsi="Times New Roman"/>
          <w:u w:val="single"/>
        </w:rPr>
        <w:t>МК</w:t>
      </w:r>
      <w:r w:rsidR="00777596">
        <w:rPr>
          <w:rFonts w:ascii="Times New Roman" w:hAnsi="Times New Roman"/>
          <w:u w:val="single"/>
        </w:rPr>
        <w:t>ОУ  «</w:t>
      </w:r>
      <w:proofErr w:type="gramEnd"/>
      <w:r w:rsidR="00777596">
        <w:rPr>
          <w:rFonts w:ascii="Times New Roman" w:hAnsi="Times New Roman"/>
          <w:u w:val="single"/>
        </w:rPr>
        <w:t>Бургимакмахинская</w:t>
      </w:r>
      <w:r>
        <w:rPr>
          <w:rFonts w:ascii="Times New Roman" w:hAnsi="Times New Roman"/>
          <w:u w:val="single"/>
        </w:rPr>
        <w:t xml:space="preserve"> СОШ»</w:t>
      </w:r>
    </w:p>
    <w:p w:rsidR="00AB31C3" w:rsidRDefault="00777596">
      <w:pPr>
        <w:spacing w:line="283" w:lineRule="atLeast"/>
        <w:jc w:val="right"/>
      </w:pPr>
      <w:proofErr w:type="gramStart"/>
      <w:r>
        <w:rPr>
          <w:rFonts w:ascii="Times New Roman" w:hAnsi="Times New Roman"/>
        </w:rPr>
        <w:t>Омаров  К.М</w:t>
      </w:r>
      <w:r w:rsidR="000D48CC">
        <w:rPr>
          <w:rFonts w:ascii="Times New Roman" w:hAnsi="Times New Roman"/>
        </w:rPr>
        <w:t>.</w:t>
      </w:r>
      <w:proofErr w:type="gramEnd"/>
      <w:r w:rsidR="000D48CC">
        <w:rPr>
          <w:rFonts w:ascii="Times New Roman" w:hAnsi="Times New Roman"/>
        </w:rPr>
        <w:t>____________</w:t>
      </w:r>
    </w:p>
    <w:p w:rsidR="00AB31C3" w:rsidRDefault="00AB31C3">
      <w:pPr>
        <w:spacing w:line="283" w:lineRule="atLeast"/>
        <w:jc w:val="right"/>
        <w:rPr>
          <w:sz w:val="20"/>
        </w:rPr>
      </w:pPr>
    </w:p>
    <w:p w:rsidR="00AB31C3" w:rsidRDefault="000D48CC">
      <w:pPr>
        <w:spacing w:line="283" w:lineRule="atLeast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</w:rPr>
        <w:t>Приказ № __ от «</w:t>
      </w:r>
      <w:proofErr w:type="gramStart"/>
      <w:r>
        <w:rPr>
          <w:rFonts w:ascii="Times New Roman" w:hAnsi="Times New Roman"/>
        </w:rPr>
        <w:t>_ »</w:t>
      </w:r>
      <w:proofErr w:type="gramEnd"/>
      <w:r>
        <w:rPr>
          <w:rFonts w:ascii="Times New Roman" w:hAnsi="Times New Roman"/>
        </w:rPr>
        <w:t>______ 2020г.</w:t>
      </w:r>
    </w:p>
    <w:p w:rsidR="00AB31C3" w:rsidRDefault="00AB31C3">
      <w:pPr>
        <w:jc w:val="right"/>
        <w:rPr>
          <w:b/>
        </w:rPr>
      </w:pPr>
    </w:p>
    <w:p w:rsidR="00AB31C3" w:rsidRDefault="000D48CC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lastRenderedPageBreak/>
        <w:t>ПОЛОЖЕНИЕ</w:t>
      </w:r>
    </w:p>
    <w:p w:rsidR="00AB31C3" w:rsidRDefault="000D48CC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О ПАСПОРТИЗАЦИИ УЧЕБНЫХ КАБИНЕТОВ.</w:t>
      </w:r>
    </w:p>
    <w:p w:rsidR="00AB31C3" w:rsidRDefault="00AB31C3">
      <w:pPr>
        <w:jc w:val="center"/>
        <w:rPr>
          <w:b/>
        </w:rPr>
      </w:pPr>
    </w:p>
    <w:p w:rsidR="00AB31C3" w:rsidRDefault="000D48C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I. ОБЩИЕ ПОЛОЖЕНИЯ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Учебные кабинеты открывают неограниченные возможности совершенствования методов обучения и воспитания. Организация учебных кабинетов способствует повышению культуры работы учителя, его квалификации, качества знаний обучающихся, привитию навыков самостоятельной работы.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1.1. Настоящее Положение о паспортизации учебных кабинетов предназначено для общеобразовательных учреждений, прошедших государственную аккредитацию, имеющих лицензию на право ведения образовательной деятельности и реализующих общеобразовательные программы с использованием учебных кабинетов.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1.2. Паспортизации подлежат учебные кабинеты, оборудованные в рамках проекта Центра образования цифрового и гуманитарного профилей «Точка роста», в которых организуется преподавание общеобразовательных дисциплин, проведение факультативов, кружковых и внеклассных занятий.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1.3. Под паспортизацией понимается специально организованная деятельность по созданию и ведению паспорта учебного кабинета.</w:t>
      </w:r>
    </w:p>
    <w:p w:rsidR="00AB31C3" w:rsidRDefault="00AB31C3">
      <w:pPr>
        <w:rPr>
          <w:rFonts w:ascii="Times New Roman" w:hAnsi="Times New Roman"/>
          <w:sz w:val="26"/>
        </w:rPr>
      </w:pP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1.4</w:t>
      </w:r>
      <w:r>
        <w:rPr>
          <w:rFonts w:ascii="Times New Roman" w:hAnsi="Times New Roman"/>
          <w:b/>
          <w:sz w:val="26"/>
        </w:rPr>
        <w:t>. Паспортизация учебных кабинетов проводится с целью:</w:t>
      </w:r>
    </w:p>
    <w:p w:rsidR="00AB31C3" w:rsidRDefault="00AB31C3">
      <w:pPr>
        <w:rPr>
          <w:b/>
        </w:rPr>
      </w:pP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совершенствования организации труда учителей и повышения эффективности образовательно-воспитательного процесса;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проанализировать состояние учебного кабинета, его готовность к обеспечению требований государственных образовательных стандартов, определить основные направления работы по приведению учебного кабинета в соответствие требованиям учебно-методического обеспечения образовательного процесса.</w:t>
      </w:r>
    </w:p>
    <w:p w:rsidR="00AB31C3" w:rsidRDefault="00AB31C3">
      <w:pPr>
        <w:rPr>
          <w:rFonts w:ascii="Times New Roman" w:hAnsi="Times New Roman"/>
          <w:sz w:val="26"/>
        </w:rPr>
      </w:pPr>
    </w:p>
    <w:p w:rsidR="00AB31C3" w:rsidRDefault="000D48CC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Задачи паспортизации учебных кабинетов:</w:t>
      </w:r>
    </w:p>
    <w:p w:rsidR="00AB31C3" w:rsidRDefault="00AB31C3">
      <w:pPr>
        <w:rPr>
          <w:rFonts w:ascii="Times New Roman" w:hAnsi="Times New Roman"/>
          <w:b/>
          <w:sz w:val="26"/>
        </w:rPr>
      </w:pP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доукомплектование учебных кабинетов учебной, научно-популярной и справочной литературой, печатными, аудио и видео пособиями, дидактическим и раздаточным материалами;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-доукомплектование учебных кабинетов лабораторным оборудованием, натуральными объектами и приборами, техническими средствами обучения, компьютерной техникой и программным обеспечением,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 рациональное размещение и систематизация литературы, учебно-наглядных пособий, дидактических и раздаточных материалов, учебного оборудования, их использование в </w:t>
      </w:r>
      <w:proofErr w:type="spellStart"/>
      <w:r>
        <w:rPr>
          <w:rFonts w:ascii="Times New Roman" w:hAnsi="Times New Roman"/>
          <w:sz w:val="26"/>
        </w:rPr>
        <w:t>воспитательно</w:t>
      </w:r>
      <w:proofErr w:type="spellEnd"/>
      <w:r w:rsidR="00876599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-образовательном процессе;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 оформление учебных кабинетов.</w:t>
      </w:r>
    </w:p>
    <w:p w:rsidR="00AB31C3" w:rsidRDefault="00AB31C3">
      <w:pPr>
        <w:rPr>
          <w:b/>
        </w:rPr>
      </w:pPr>
    </w:p>
    <w:p w:rsidR="00AB31C3" w:rsidRDefault="00AB31C3">
      <w:pPr>
        <w:rPr>
          <w:b/>
        </w:rPr>
      </w:pPr>
    </w:p>
    <w:p w:rsidR="00AB31C3" w:rsidRDefault="00AB31C3">
      <w:pPr>
        <w:jc w:val="center"/>
        <w:rPr>
          <w:rFonts w:ascii="Times New Roman" w:hAnsi="Times New Roman"/>
          <w:b/>
          <w:sz w:val="26"/>
        </w:rPr>
      </w:pPr>
    </w:p>
    <w:p w:rsidR="00AB31C3" w:rsidRDefault="000D48CC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lastRenderedPageBreak/>
        <w:t>II. РУКОВОДСТВО ПАСПОРТИЗАЦИЕЙ</w:t>
      </w:r>
    </w:p>
    <w:p w:rsidR="00AB31C3" w:rsidRDefault="000D48CC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УЧЕБНЫХ КАБИНЕТОВ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2.1. Для паспортизации учебных кабинетов руководителем образовательного учреждения издается приказ (на бланке учреждения) о создании комиссии по проведению паспортизации учебных.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2.2. Обязанности по заполнению (ведению) паспорта учебного кабинета возлагаются приказом директора на заведующего кабинетом.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2.3. Ведение записей осуществляется аккуратно, на компьютере или разборчивым почерком черной или синей пастой.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2.4.Заведующий учебным кабинетом совместно с администрацией школы проводит учет (инвентаризацию) всего имеющегося учебного оборудования и технических средств, предназначенных для преподавания предмета, а также мебели и приспособлений, выделенных администрацией школы для оборудования кабинета. Результаты инвентаризации оформляются актом и заносятся в паспорт кабинета. Неисправное оборудование и технические средства списываются и уничтожаются, о чем составляется акт на списание.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2.5. После заполнения паспорта учебного кабинета паспорт (копия в 1 экз.) представляется в управление образования МО ответственному лицу по проекту Центр образования цифрового и гуманитарного профилей «Точка роста» в Республике Дагестан.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2.6. Паспорт вручается заведующему кабинетом администрацией школы.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2.7. По истечении срока действия паспорта заполняется новый паспорт учебного кабинета и кабинет выдвигается на получение нового.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2.8. При выдвижении кабинета на получение паспорта учитывается:</w:t>
      </w:r>
    </w:p>
    <w:p w:rsidR="00AB31C3" w:rsidRDefault="000D48CC">
      <w:pPr>
        <w:numPr>
          <w:ilvl w:val="0"/>
          <w:numId w:val="1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соответствие комплектования кабинета пособиями согласно Нормам и перечню комплектации;</w:t>
      </w:r>
    </w:p>
    <w:p w:rsidR="00AB31C3" w:rsidRDefault="000D48CC">
      <w:pPr>
        <w:numPr>
          <w:ilvl w:val="0"/>
          <w:numId w:val="1"/>
        </w:numPr>
      </w:pPr>
      <w:r>
        <w:rPr>
          <w:rFonts w:ascii="Times New Roman" w:hAnsi="Times New Roman"/>
          <w:sz w:val="26"/>
        </w:rPr>
        <w:t>как организована работа по привлечению обучающихся, родителей и учителей к оборудованию и оформлению кабинета и изготовлению пособий;</w:t>
      </w:r>
    </w:p>
    <w:p w:rsidR="00AB31C3" w:rsidRDefault="000D48CC">
      <w:pPr>
        <w:numPr>
          <w:ilvl w:val="0"/>
          <w:numId w:val="1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создание условий для систематического применения ТСО и компьютерной техники; </w:t>
      </w:r>
    </w:p>
    <w:p w:rsidR="00AB31C3" w:rsidRDefault="000D48CC">
      <w:pPr>
        <w:numPr>
          <w:ilvl w:val="0"/>
          <w:numId w:val="1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эстетика оформления в соответствии с современными требованиями; </w:t>
      </w:r>
    </w:p>
    <w:p w:rsidR="00AB31C3" w:rsidRDefault="000D48CC">
      <w:pPr>
        <w:numPr>
          <w:ilvl w:val="0"/>
          <w:numId w:val="1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состояние и учет хранения учебного оборудования и подготовка его для использования на занятиях.</w:t>
      </w:r>
    </w:p>
    <w:p w:rsidR="00AB31C3" w:rsidRDefault="00AB31C3">
      <w:pPr>
        <w:rPr>
          <w:rFonts w:ascii="Times New Roman" w:hAnsi="Times New Roman"/>
          <w:sz w:val="26"/>
        </w:rPr>
      </w:pPr>
    </w:p>
    <w:p w:rsidR="00AB31C3" w:rsidRDefault="00AB31C3">
      <w:pPr>
        <w:rPr>
          <w:rFonts w:ascii="Times New Roman" w:hAnsi="Times New Roman"/>
          <w:sz w:val="26"/>
        </w:rPr>
      </w:pPr>
    </w:p>
    <w:p w:rsidR="00AB31C3" w:rsidRDefault="000D48CC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III. ПАСПОРТ УЧЕБНОГО КАБИНЕТА</w:t>
      </w:r>
    </w:p>
    <w:p w:rsidR="00AB31C3" w:rsidRDefault="00AB31C3">
      <w:pPr>
        <w:jc w:val="center"/>
        <w:rPr>
          <w:b/>
        </w:rPr>
      </w:pP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3.1. Паспорт учебного кабинета представляет собой документ контроля и учета (мониторинга) условий осуществления образовательного процесса, а также учета внутреннего движения материальных ценностей, относящихся к кабинету.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Целью заполнения (ведения) паспорта является мониторинг и оценка условий осуществления образовательного процесса, учета внутреннего движения материальных ценностей, находящихся в оперативном использовании кабинета.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3.2. Срок действия паспорта учебного кабинета -</w:t>
      </w:r>
      <w:r>
        <w:rPr>
          <w:rFonts w:ascii="Times New Roman" w:hAnsi="Times New Roman"/>
          <w:b/>
          <w:sz w:val="26"/>
        </w:rPr>
        <w:t xml:space="preserve"> 5 лет.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3.3. Паспорт представляет собой файловую папку с пронумерованными страницами, выполненную полиграфическим (печатным) способом, и рассчитанную на 5 учебных лет.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3.4.</w:t>
      </w:r>
      <w:r>
        <w:rPr>
          <w:rFonts w:ascii="Times New Roman" w:hAnsi="Times New Roman"/>
          <w:b/>
          <w:sz w:val="26"/>
        </w:rPr>
        <w:t xml:space="preserve"> Структура паспорта учебного кабинета: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1 раздел </w:t>
      </w:r>
      <w:r>
        <w:rPr>
          <w:rFonts w:ascii="Times New Roman" w:hAnsi="Times New Roman"/>
          <w:sz w:val="26"/>
        </w:rPr>
        <w:t>— Обложка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2 раздел </w:t>
      </w:r>
      <w:r>
        <w:rPr>
          <w:rFonts w:ascii="Times New Roman" w:hAnsi="Times New Roman"/>
          <w:sz w:val="26"/>
        </w:rPr>
        <w:t>- Положение о паспортизации учебных кабинетов (утвержденное приказ внутреннего движения материальных ценностей, находящихся в оперативном использовании кабинета зам. руководителя образовательного учреждения)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3 раздел</w:t>
      </w:r>
      <w:r>
        <w:rPr>
          <w:rFonts w:ascii="Times New Roman" w:hAnsi="Times New Roman"/>
          <w:sz w:val="26"/>
        </w:rPr>
        <w:t xml:space="preserve"> - Положение о кабинете (конкретно по предмету)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4 раздел -</w:t>
      </w:r>
      <w:r>
        <w:rPr>
          <w:rFonts w:ascii="Times New Roman" w:hAnsi="Times New Roman"/>
          <w:sz w:val="26"/>
        </w:rPr>
        <w:t xml:space="preserve"> Руководство кабинетом. Функциональные обязанности заведующего учебным кабинетом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5 раздел</w:t>
      </w:r>
      <w:r>
        <w:rPr>
          <w:rFonts w:ascii="Times New Roman" w:hAnsi="Times New Roman"/>
          <w:sz w:val="26"/>
        </w:rPr>
        <w:t xml:space="preserve"> - Дата организации кабинета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каких классов оборудован кабинет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Сколько комнат занято под кабинет, с общей площадью: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Действующий электронный адрес школы</w:t>
      </w:r>
    </w:p>
    <w:p w:rsidR="00AB31C3" w:rsidRDefault="000D48CC">
      <w:proofErr w:type="spellStart"/>
      <w:r>
        <w:rPr>
          <w:rFonts w:ascii="Times New Roman" w:hAnsi="Times New Roman"/>
          <w:sz w:val="26"/>
        </w:rPr>
        <w:t>Web</w:t>
      </w:r>
      <w:proofErr w:type="spellEnd"/>
      <w:r>
        <w:rPr>
          <w:rFonts w:ascii="Times New Roman" w:hAnsi="Times New Roman"/>
          <w:sz w:val="26"/>
        </w:rPr>
        <w:t>-сайт школы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6 раздел -</w:t>
      </w:r>
      <w:r>
        <w:rPr>
          <w:rFonts w:ascii="Times New Roman" w:hAnsi="Times New Roman"/>
          <w:sz w:val="26"/>
        </w:rPr>
        <w:t xml:space="preserve"> Оборудование стола учителя.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Оборудование классной доски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Противопожарный инвентарь (если имеется)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Аптечка (перечень имеющихся средств)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7 раздел -</w:t>
      </w:r>
      <w:r>
        <w:rPr>
          <w:rFonts w:ascii="Times New Roman" w:hAnsi="Times New Roman"/>
          <w:sz w:val="26"/>
        </w:rPr>
        <w:t xml:space="preserve"> План кабинета (схема или фотография)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8 раздел -</w:t>
      </w:r>
      <w:r>
        <w:rPr>
          <w:rFonts w:ascii="Times New Roman" w:hAnsi="Times New Roman"/>
          <w:sz w:val="26"/>
        </w:rPr>
        <w:t xml:space="preserve"> Схема освещения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9 раздел -</w:t>
      </w:r>
      <w:r>
        <w:rPr>
          <w:rFonts w:ascii="Times New Roman" w:hAnsi="Times New Roman"/>
          <w:sz w:val="26"/>
        </w:rPr>
        <w:t xml:space="preserve"> План эвакуации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10 раздел</w:t>
      </w:r>
      <w:r>
        <w:rPr>
          <w:rFonts w:ascii="Times New Roman" w:hAnsi="Times New Roman"/>
          <w:sz w:val="26"/>
        </w:rPr>
        <w:t xml:space="preserve"> - Анализ работы кабинета в прошедшем учебном году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11 </w:t>
      </w:r>
      <w:r>
        <w:rPr>
          <w:rFonts w:ascii="Times New Roman" w:hAnsi="Times New Roman"/>
          <w:b/>
          <w:sz w:val="26"/>
        </w:rPr>
        <w:t>раздел</w:t>
      </w:r>
      <w:r>
        <w:rPr>
          <w:rFonts w:ascii="Times New Roman" w:hAnsi="Times New Roman"/>
          <w:sz w:val="26"/>
        </w:rPr>
        <w:t xml:space="preserve"> - План работы кабинета на 20_ - 20___учебный год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12 раздел</w:t>
      </w:r>
      <w:r>
        <w:rPr>
          <w:rFonts w:ascii="Times New Roman" w:hAnsi="Times New Roman"/>
          <w:sz w:val="26"/>
        </w:rPr>
        <w:t xml:space="preserve"> - Правила пользования кабинетом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13 раздел</w:t>
      </w:r>
      <w:r>
        <w:rPr>
          <w:rFonts w:ascii="Times New Roman" w:hAnsi="Times New Roman"/>
          <w:sz w:val="26"/>
        </w:rPr>
        <w:t xml:space="preserve"> - </w:t>
      </w:r>
      <w:proofErr w:type="gramStart"/>
      <w:r>
        <w:rPr>
          <w:rFonts w:ascii="Times New Roman" w:hAnsi="Times New Roman"/>
          <w:sz w:val="26"/>
        </w:rPr>
        <w:t>Протокол  решения</w:t>
      </w:r>
      <w:proofErr w:type="gramEnd"/>
      <w:r>
        <w:rPr>
          <w:rFonts w:ascii="Times New Roman" w:hAnsi="Times New Roman"/>
          <w:sz w:val="26"/>
        </w:rPr>
        <w:t xml:space="preserve"> методического совета </w:t>
      </w:r>
    </w:p>
    <w:p w:rsidR="00AB31C3" w:rsidRDefault="000D48CC">
      <w:r>
        <w:rPr>
          <w:rFonts w:ascii="Times New Roman" w:hAnsi="Times New Roman"/>
          <w:b/>
          <w:sz w:val="26"/>
        </w:rPr>
        <w:t>14 раздел</w:t>
      </w:r>
      <w:r>
        <w:rPr>
          <w:rFonts w:ascii="Times New Roman" w:hAnsi="Times New Roman"/>
          <w:sz w:val="26"/>
        </w:rPr>
        <w:t xml:space="preserve"> - Инвентарная ведомость на имеющиеся учебное оборудование, мебель, ТСО</w:t>
      </w:r>
    </w:p>
    <w:p w:rsidR="00AB31C3" w:rsidRDefault="000D48CC">
      <w:r>
        <w:rPr>
          <w:rFonts w:ascii="Times New Roman" w:hAnsi="Times New Roman"/>
          <w:b/>
          <w:sz w:val="26"/>
        </w:rPr>
        <w:t>15 раздел</w:t>
      </w:r>
      <w:r>
        <w:rPr>
          <w:rFonts w:ascii="Times New Roman" w:hAnsi="Times New Roman"/>
          <w:sz w:val="26"/>
        </w:rPr>
        <w:t xml:space="preserve"> - Договор о материальной ответственности </w:t>
      </w:r>
    </w:p>
    <w:p w:rsidR="00AB31C3" w:rsidRDefault="000D48CC">
      <w:r>
        <w:rPr>
          <w:rFonts w:ascii="Times New Roman" w:hAnsi="Times New Roman"/>
          <w:b/>
          <w:sz w:val="26"/>
        </w:rPr>
        <w:t>16 раздел</w:t>
      </w:r>
      <w:r>
        <w:rPr>
          <w:rFonts w:ascii="Times New Roman" w:hAnsi="Times New Roman"/>
          <w:sz w:val="26"/>
        </w:rPr>
        <w:t xml:space="preserve"> - График занятости кабинета. График проветривания кабинета.</w:t>
      </w:r>
    </w:p>
    <w:p w:rsidR="00AB31C3" w:rsidRDefault="000D48CC">
      <w:r>
        <w:rPr>
          <w:rFonts w:ascii="Times New Roman" w:hAnsi="Times New Roman"/>
          <w:b/>
          <w:sz w:val="26"/>
        </w:rPr>
        <w:t>17 раздел</w:t>
      </w:r>
      <w:r>
        <w:rPr>
          <w:rFonts w:ascii="Times New Roman" w:hAnsi="Times New Roman"/>
          <w:sz w:val="26"/>
        </w:rPr>
        <w:t xml:space="preserve"> - Журнал инструктажа по технике безопасности</w:t>
      </w:r>
    </w:p>
    <w:p w:rsidR="00AB31C3" w:rsidRDefault="000D48CC">
      <w:r>
        <w:rPr>
          <w:rFonts w:ascii="Times New Roman" w:hAnsi="Times New Roman"/>
          <w:b/>
          <w:sz w:val="26"/>
        </w:rPr>
        <w:t>18 раздел -</w:t>
      </w:r>
      <w:r>
        <w:rPr>
          <w:rFonts w:ascii="Times New Roman" w:hAnsi="Times New Roman"/>
          <w:sz w:val="26"/>
        </w:rPr>
        <w:t xml:space="preserve"> Правила техники безопасности</w:t>
      </w:r>
    </w:p>
    <w:p w:rsidR="00AB31C3" w:rsidRDefault="000D48CC">
      <w:r>
        <w:rPr>
          <w:rFonts w:ascii="Times New Roman" w:hAnsi="Times New Roman"/>
          <w:b/>
          <w:sz w:val="26"/>
        </w:rPr>
        <w:t>19 раздел -</w:t>
      </w:r>
      <w:r>
        <w:rPr>
          <w:rFonts w:ascii="Times New Roman" w:hAnsi="Times New Roman"/>
          <w:sz w:val="26"/>
        </w:rPr>
        <w:t xml:space="preserve"> Правила оказание первой медицинской помощи</w:t>
      </w:r>
    </w:p>
    <w:p w:rsidR="00AB31C3" w:rsidRDefault="000D48CC">
      <w:r>
        <w:rPr>
          <w:rFonts w:ascii="Times New Roman" w:hAnsi="Times New Roman"/>
          <w:b/>
          <w:sz w:val="26"/>
        </w:rPr>
        <w:t>20 раздел -</w:t>
      </w:r>
      <w:r>
        <w:rPr>
          <w:rFonts w:ascii="Times New Roman" w:hAnsi="Times New Roman"/>
          <w:sz w:val="26"/>
        </w:rPr>
        <w:t xml:space="preserve"> Оформление кабинетах</w:t>
      </w:r>
    </w:p>
    <w:p w:rsidR="00AB31C3" w:rsidRDefault="000D48CC">
      <w:r>
        <w:rPr>
          <w:rFonts w:ascii="Times New Roman" w:hAnsi="Times New Roman"/>
          <w:b/>
          <w:sz w:val="26"/>
        </w:rPr>
        <w:t>21 раздел</w:t>
      </w:r>
      <w:r>
        <w:rPr>
          <w:rFonts w:ascii="Times New Roman" w:hAnsi="Times New Roman"/>
          <w:sz w:val="26"/>
        </w:rPr>
        <w:t xml:space="preserve"> - Перечень имеющегося в кабинете учебно- методического комплекса (учебников, дидактических материалов, раздаточных материалов, таблиц, учебников, слайдов и т. д.)</w:t>
      </w:r>
    </w:p>
    <w:p w:rsidR="00AB31C3" w:rsidRDefault="000D48CC">
      <w:r>
        <w:rPr>
          <w:rFonts w:ascii="Times New Roman" w:hAnsi="Times New Roman"/>
          <w:b/>
          <w:sz w:val="26"/>
        </w:rPr>
        <w:t xml:space="preserve">22 раздел </w:t>
      </w:r>
      <w:r>
        <w:rPr>
          <w:rFonts w:ascii="Times New Roman" w:hAnsi="Times New Roman"/>
          <w:sz w:val="26"/>
        </w:rPr>
        <w:t xml:space="preserve">- Измерители выполнения образовательного стандарта: график проведения контрольных, лабораторных, практических работ, тестов, занятий по внеклассному чтению и т. д.)  </w:t>
      </w:r>
    </w:p>
    <w:p w:rsidR="00AB31C3" w:rsidRDefault="000D48CC">
      <w:r>
        <w:rPr>
          <w:rFonts w:ascii="Times New Roman" w:hAnsi="Times New Roman"/>
          <w:b/>
          <w:sz w:val="26"/>
        </w:rPr>
        <w:t>23 раздел</w:t>
      </w:r>
      <w:r>
        <w:rPr>
          <w:rFonts w:ascii="Times New Roman" w:hAnsi="Times New Roman"/>
          <w:sz w:val="26"/>
        </w:rPr>
        <w:t xml:space="preserve"> - Перспективный план дооборудования кабинета.</w:t>
      </w:r>
    </w:p>
    <w:p w:rsidR="00AB31C3" w:rsidRDefault="000D48CC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br/>
      </w:r>
    </w:p>
    <w:p w:rsidR="00AB31C3" w:rsidRDefault="00AB31C3">
      <w:pPr>
        <w:jc w:val="center"/>
        <w:rPr>
          <w:rFonts w:ascii="Times New Roman" w:hAnsi="Times New Roman"/>
          <w:sz w:val="26"/>
        </w:rPr>
      </w:pPr>
    </w:p>
    <w:p w:rsidR="00AB31C3" w:rsidRDefault="00AB31C3">
      <w:pPr>
        <w:jc w:val="center"/>
        <w:rPr>
          <w:rFonts w:ascii="Times New Roman" w:hAnsi="Times New Roman"/>
          <w:sz w:val="26"/>
        </w:rPr>
      </w:pPr>
    </w:p>
    <w:p w:rsidR="00AB31C3" w:rsidRDefault="000D48CC">
      <w:pPr>
        <w:jc w:val="center"/>
      </w:pPr>
      <w:r>
        <w:rPr>
          <w:rFonts w:ascii="Times New Roman" w:hAnsi="Times New Roman"/>
          <w:b/>
          <w:sz w:val="28"/>
        </w:rPr>
        <w:t>Портфолио нормативных документов: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 Государственный общеобразовательный стандарт среднего общего образования РД </w:t>
      </w:r>
    </w:p>
    <w:p w:rsidR="00AB31C3" w:rsidRDefault="000D48CC">
      <w:r>
        <w:rPr>
          <w:rFonts w:ascii="Times New Roman" w:hAnsi="Times New Roman"/>
          <w:sz w:val="26"/>
        </w:rPr>
        <w:t>2. Рабочие программы по предмету: ОБЖ, технология, информатика.</w:t>
      </w:r>
    </w:p>
    <w:p w:rsidR="00AB31C3" w:rsidRDefault="000D48CC">
      <w:r>
        <w:rPr>
          <w:rFonts w:ascii="Times New Roman" w:hAnsi="Times New Roman"/>
          <w:sz w:val="26"/>
        </w:rPr>
        <w:t>3. Календарные планы.</w:t>
      </w:r>
    </w:p>
    <w:p w:rsidR="00AB31C3" w:rsidRDefault="000D48CC">
      <w:r>
        <w:rPr>
          <w:rFonts w:ascii="Times New Roman" w:hAnsi="Times New Roman"/>
          <w:sz w:val="26"/>
        </w:rPr>
        <w:t>4.Программа по информатизации (в кабинетах ИВТ)</w:t>
      </w:r>
    </w:p>
    <w:p w:rsidR="00AB31C3" w:rsidRDefault="00AB31C3">
      <w:pPr>
        <w:rPr>
          <w:rFonts w:ascii="Times New Roman" w:hAnsi="Times New Roman"/>
          <w:sz w:val="26"/>
        </w:rPr>
      </w:pPr>
    </w:p>
    <w:p w:rsidR="00AB31C3" w:rsidRDefault="000D48CC">
      <w:pPr>
        <w:jc w:val="center"/>
      </w:pPr>
      <w:r>
        <w:rPr>
          <w:rFonts w:ascii="Times New Roman" w:hAnsi="Times New Roman"/>
          <w:b/>
          <w:sz w:val="28"/>
        </w:rPr>
        <w:t>Перечень учебно-наглядных пособий и оборудования.</w:t>
      </w:r>
    </w:p>
    <w:p w:rsidR="00AB31C3" w:rsidRDefault="000D48CC">
      <w:r>
        <w:rPr>
          <w:rFonts w:ascii="Times New Roman" w:hAnsi="Times New Roman"/>
          <w:sz w:val="26"/>
        </w:rPr>
        <w:t>Наименование учебной, научно-популярной и справочной литературы.</w:t>
      </w:r>
    </w:p>
    <w:p w:rsidR="00AB31C3" w:rsidRDefault="000D48CC">
      <w:r>
        <w:rPr>
          <w:rFonts w:ascii="Times New Roman" w:hAnsi="Times New Roman"/>
          <w:sz w:val="26"/>
        </w:rPr>
        <w:t>Наименование печатных пособий (таблицы, картины, карты)</w:t>
      </w:r>
    </w:p>
    <w:p w:rsidR="00AB31C3" w:rsidRDefault="000D48CC">
      <w:r>
        <w:rPr>
          <w:rFonts w:ascii="Times New Roman" w:hAnsi="Times New Roman"/>
          <w:sz w:val="26"/>
        </w:rPr>
        <w:t>Наименование аудио и видео пособий, программного обеспечения.</w:t>
      </w:r>
    </w:p>
    <w:p w:rsidR="00AB31C3" w:rsidRDefault="000D48CC">
      <w:r>
        <w:rPr>
          <w:rFonts w:ascii="Times New Roman" w:hAnsi="Times New Roman"/>
          <w:sz w:val="26"/>
        </w:rPr>
        <w:t>Наименование дидактических и раздаточных материалов.</w:t>
      </w:r>
    </w:p>
    <w:p w:rsidR="00AB31C3" w:rsidRDefault="000D48CC">
      <w:r>
        <w:rPr>
          <w:rFonts w:ascii="Times New Roman" w:hAnsi="Times New Roman"/>
          <w:sz w:val="26"/>
        </w:rPr>
        <w:t xml:space="preserve">Наименования натуральных объектов и приборов. </w:t>
      </w:r>
    </w:p>
    <w:p w:rsidR="00AB31C3" w:rsidRDefault="000D48CC">
      <w:r>
        <w:rPr>
          <w:rFonts w:ascii="Times New Roman" w:hAnsi="Times New Roman"/>
          <w:sz w:val="26"/>
        </w:rPr>
        <w:t xml:space="preserve">Наименования технических средств обучения и компьютерной техники.                                                              </w:t>
      </w:r>
    </w:p>
    <w:p w:rsidR="00AB31C3" w:rsidRDefault="000D48CC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                                                  </w:t>
      </w:r>
    </w:p>
    <w:p w:rsidR="00AB31C3" w:rsidRDefault="000D48CC">
      <w:r>
        <w:rPr>
          <w:rFonts w:ascii="Times New Roman" w:hAnsi="Times New Roman"/>
          <w:b/>
          <w:sz w:val="26"/>
        </w:rPr>
        <w:t xml:space="preserve">                                                       IV. КОНТРОЛЬ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4.1. Контроль за достоверностью и полнотой информации, содержащейся в паспорте, осуществляют:</w:t>
      </w:r>
    </w:p>
    <w:p w:rsidR="00AB31C3" w:rsidRDefault="000D48CC">
      <w:pPr>
        <w:numPr>
          <w:ilvl w:val="0"/>
          <w:numId w:val="3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администрация образовательного учреждения (регулярно);</w:t>
      </w:r>
    </w:p>
    <w:p w:rsidR="00AB31C3" w:rsidRDefault="000D48CC">
      <w:pPr>
        <w:numPr>
          <w:ilvl w:val="0"/>
          <w:numId w:val="3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ответственный из Центра образования цифрового и гуманитарного профиля «Точка роста» в Управлении образования (1 раз в год).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4.2. Форма проверки результатов паспортизации в образовательных учреждениях - Смотр-конкурс учебных кабинетов, проводимый ежегодно согласно годовому плану работы образовательного учреждения.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br/>
      </w:r>
    </w:p>
    <w:p w:rsidR="00AB31C3" w:rsidRDefault="000D48CC">
      <w:pPr>
        <w:ind w:right="4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V. ОБЩИЕ ТРЕБОВАНИЯ К ОБОРУДОВАНИЮ КАБИНЕТОВ</w:t>
      </w:r>
    </w:p>
    <w:p w:rsidR="00AB31C3" w:rsidRDefault="000D48CC">
      <w:pPr>
        <w:ind w:right="40"/>
      </w:pPr>
      <w:r>
        <w:rPr>
          <w:rFonts w:ascii="Times New Roman" w:hAnsi="Times New Roman"/>
          <w:sz w:val="26"/>
        </w:rPr>
        <w:t xml:space="preserve">5.1. Наличие плана доукомплектования учебного кабинета, составленного на основе Перечня учебно-наглядных пособий и оборудования, утвержденного директором школы по следующей </w:t>
      </w:r>
      <w:proofErr w:type="gramStart"/>
      <w:r>
        <w:rPr>
          <w:rFonts w:ascii="Times New Roman" w:hAnsi="Times New Roman"/>
          <w:sz w:val="26"/>
        </w:rPr>
        <w:t>форме:_</w:t>
      </w:r>
      <w:proofErr w:type="gramEnd"/>
      <w:r>
        <w:rPr>
          <w:rFonts w:ascii="Times New Roman" w:hAnsi="Times New Roman"/>
          <w:sz w:val="26"/>
        </w:rPr>
        <w:t>______________________ _______</w:t>
      </w:r>
    </w:p>
    <w:p w:rsidR="00AB31C3" w:rsidRDefault="000D48CC">
      <w:pPr>
        <w:numPr>
          <w:ilvl w:val="0"/>
          <w:numId w:val="2"/>
        </w:numPr>
      </w:pPr>
      <w:r>
        <w:rPr>
          <w:rFonts w:ascii="Times New Roman" w:hAnsi="Times New Roman"/>
          <w:sz w:val="26"/>
        </w:rPr>
        <w:t xml:space="preserve">Наименование учебной, научно-популярной и справочной литературы. </w:t>
      </w:r>
    </w:p>
    <w:p w:rsidR="00AB31C3" w:rsidRDefault="000D48CC">
      <w:pPr>
        <w:numPr>
          <w:ilvl w:val="0"/>
          <w:numId w:val="2"/>
        </w:numPr>
      </w:pPr>
      <w:r>
        <w:rPr>
          <w:rFonts w:ascii="Times New Roman" w:hAnsi="Times New Roman"/>
          <w:sz w:val="26"/>
        </w:rPr>
        <w:t>Наименование печатных пособий (таблицы, картины, карты).</w:t>
      </w:r>
    </w:p>
    <w:p w:rsidR="00AB31C3" w:rsidRDefault="000D48CC">
      <w:pPr>
        <w:numPr>
          <w:ilvl w:val="0"/>
          <w:numId w:val="2"/>
        </w:numPr>
      </w:pPr>
      <w:r>
        <w:rPr>
          <w:rFonts w:ascii="Times New Roman" w:hAnsi="Times New Roman"/>
          <w:sz w:val="26"/>
        </w:rPr>
        <w:t xml:space="preserve">Наименование аудио и видео пособий, программного обеспечения. </w:t>
      </w:r>
    </w:p>
    <w:p w:rsidR="00AB31C3" w:rsidRDefault="000D48CC">
      <w:pPr>
        <w:numPr>
          <w:ilvl w:val="0"/>
          <w:numId w:val="2"/>
        </w:numPr>
      </w:pPr>
      <w:r>
        <w:rPr>
          <w:rFonts w:ascii="Times New Roman" w:hAnsi="Times New Roman"/>
          <w:sz w:val="26"/>
        </w:rPr>
        <w:t>Наименование дидактических и раздаточных материалов.</w:t>
      </w:r>
    </w:p>
    <w:p w:rsidR="00AB31C3" w:rsidRDefault="000D48CC">
      <w:pPr>
        <w:numPr>
          <w:ilvl w:val="0"/>
          <w:numId w:val="2"/>
        </w:numPr>
      </w:pPr>
      <w:r>
        <w:rPr>
          <w:rFonts w:ascii="Times New Roman" w:hAnsi="Times New Roman"/>
          <w:sz w:val="26"/>
        </w:rPr>
        <w:t>Наименования натуральных объектов и приборов.</w:t>
      </w:r>
    </w:p>
    <w:p w:rsidR="00AB31C3" w:rsidRDefault="000D48CC">
      <w:pPr>
        <w:numPr>
          <w:ilvl w:val="0"/>
          <w:numId w:val="2"/>
        </w:numPr>
      </w:pPr>
      <w:r>
        <w:rPr>
          <w:rFonts w:ascii="Times New Roman" w:hAnsi="Times New Roman"/>
          <w:sz w:val="26"/>
        </w:rPr>
        <w:t>Наименования технических средств обучения и компьютерной техники.</w:t>
      </w:r>
    </w:p>
    <w:p w:rsidR="00AB31C3" w:rsidRDefault="000D48CC">
      <w:pPr>
        <w:ind w:right="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5.2. Наличие в учебных кабинетах литературы, пособий, материалов и оборудования, хранящихся в секционных шкафах по классам, частям, разделам и темам учебной программы (в кабинетах физики, химии и биологии хранить однотипные приборы и раздаточный материал в лотках, позволяющих упорядочить их хранение и выдачу</w:t>
      </w:r>
      <w:proofErr w:type="gramStart"/>
      <w:r>
        <w:rPr>
          <w:rFonts w:ascii="Times New Roman" w:hAnsi="Times New Roman"/>
          <w:sz w:val="26"/>
        </w:rPr>
        <w:t>).-</w:t>
      </w:r>
      <w:proofErr w:type="gram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отсуствует</w:t>
      </w:r>
      <w:proofErr w:type="spellEnd"/>
    </w:p>
    <w:p w:rsidR="00AB31C3" w:rsidRDefault="000D48CC">
      <w:pPr>
        <w:ind w:right="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5.3. Наличие в учебных кабинетах печатных пособий, хранящихся в специальных ящиках (в кабинетах истории и географии наличие карт, хранящихся в оборудованных специальных </w:t>
      </w:r>
      <w:proofErr w:type="spellStart"/>
      <w:r>
        <w:rPr>
          <w:rFonts w:ascii="Times New Roman" w:hAnsi="Times New Roman"/>
          <w:sz w:val="26"/>
        </w:rPr>
        <w:t>картохранилищах</w:t>
      </w:r>
      <w:proofErr w:type="spellEnd"/>
      <w:proofErr w:type="gramStart"/>
      <w:r>
        <w:rPr>
          <w:rFonts w:ascii="Times New Roman" w:hAnsi="Times New Roman"/>
          <w:sz w:val="26"/>
        </w:rPr>
        <w:t>).-</w:t>
      </w:r>
      <w:proofErr w:type="gram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отсуствует</w:t>
      </w:r>
      <w:proofErr w:type="spellEnd"/>
    </w:p>
    <w:p w:rsidR="00AB31C3" w:rsidRDefault="000D48CC">
      <w:pPr>
        <w:ind w:right="4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 xml:space="preserve">5.4. Наличие в учебных кабинетах прикрепленных этикеток к полкам, лоткам и ящикам с названием хранящихся в них средств </w:t>
      </w:r>
      <w:proofErr w:type="gramStart"/>
      <w:r>
        <w:rPr>
          <w:rFonts w:ascii="Times New Roman" w:hAnsi="Times New Roman"/>
          <w:sz w:val="26"/>
        </w:rPr>
        <w:t>обучения.-</w:t>
      </w:r>
      <w:proofErr w:type="gramEnd"/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имеется</w:t>
      </w:r>
    </w:p>
    <w:p w:rsidR="00AB31C3" w:rsidRDefault="000D48CC">
      <w:pPr>
        <w:ind w:right="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5.5. Наличие в учебных кабинетах аудио и видео пособий, программного обеспечения, хранящихся в пронумерованных в соответствии с каталогом коробках в положении «стоя».</w:t>
      </w:r>
    </w:p>
    <w:p w:rsidR="00AB31C3" w:rsidRDefault="000D48CC">
      <w:pPr>
        <w:ind w:right="4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Учебник </w:t>
      </w:r>
      <w:proofErr w:type="spellStart"/>
      <w:r>
        <w:rPr>
          <w:rFonts w:ascii="Times New Roman" w:hAnsi="Times New Roman"/>
          <w:b/>
          <w:sz w:val="28"/>
        </w:rPr>
        <w:t>Н.М.Федоровского</w:t>
      </w:r>
      <w:proofErr w:type="spellEnd"/>
      <w:r>
        <w:rPr>
          <w:rFonts w:ascii="Times New Roman" w:hAnsi="Times New Roman"/>
          <w:b/>
          <w:sz w:val="28"/>
        </w:rPr>
        <w:t xml:space="preserve"> + учебный видеофильм </w:t>
      </w:r>
      <w:proofErr w:type="gramStart"/>
      <w:r>
        <w:rPr>
          <w:rFonts w:ascii="Times New Roman" w:hAnsi="Times New Roman"/>
          <w:b/>
          <w:sz w:val="28"/>
        </w:rPr>
        <w:t>( диск</w:t>
      </w:r>
      <w:proofErr w:type="gramEnd"/>
      <w:r>
        <w:rPr>
          <w:rFonts w:ascii="Times New Roman" w:hAnsi="Times New Roman"/>
          <w:b/>
          <w:sz w:val="28"/>
        </w:rPr>
        <w:t xml:space="preserve"> ) – 2 комплекта.</w:t>
      </w:r>
    </w:p>
    <w:p w:rsidR="00AB31C3" w:rsidRDefault="000D48CC">
      <w:pPr>
        <w:ind w:right="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5.6. Наличие в учебных кабинетах картотеки учебного оборудования, хранящейся в специальных ящиках в алфавитном порядке по следующим разделам:</w:t>
      </w:r>
    </w:p>
    <w:p w:rsidR="00AB31C3" w:rsidRDefault="000D48CC">
      <w:pPr>
        <w:ind w:right="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учебная, научно-популярная и справочная литература, - </w:t>
      </w:r>
      <w:proofErr w:type="spellStart"/>
      <w:r>
        <w:rPr>
          <w:rFonts w:ascii="Times New Roman" w:hAnsi="Times New Roman"/>
          <w:b/>
          <w:sz w:val="28"/>
        </w:rPr>
        <w:t>отсуствует</w:t>
      </w:r>
      <w:proofErr w:type="spellEnd"/>
    </w:p>
    <w:p w:rsidR="00AB31C3" w:rsidRDefault="000D48CC">
      <w:pPr>
        <w:ind w:right="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-печатные пособия (таблицы, картины, карты), - </w:t>
      </w:r>
      <w:proofErr w:type="spellStart"/>
      <w:r>
        <w:rPr>
          <w:rFonts w:ascii="Times New Roman" w:hAnsi="Times New Roman"/>
          <w:b/>
          <w:sz w:val="28"/>
        </w:rPr>
        <w:t>отсуствует</w:t>
      </w:r>
      <w:proofErr w:type="spellEnd"/>
    </w:p>
    <w:p w:rsidR="00AB31C3" w:rsidRDefault="000D48CC">
      <w:pPr>
        <w:ind w:right="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аудио и видео пособия, программное обеспечение</w:t>
      </w:r>
      <w:r>
        <w:rPr>
          <w:rFonts w:ascii="Times New Roman" w:hAnsi="Times New Roman"/>
          <w:b/>
          <w:sz w:val="26"/>
        </w:rPr>
        <w:t>,</w:t>
      </w:r>
      <w:proofErr w:type="gramStart"/>
      <w:r>
        <w:rPr>
          <w:rFonts w:ascii="Times New Roman" w:hAnsi="Times New Roman"/>
          <w:b/>
          <w:sz w:val="26"/>
        </w:rPr>
        <w:t>-(</w:t>
      </w:r>
      <w:proofErr w:type="gramEnd"/>
      <w:r>
        <w:rPr>
          <w:rFonts w:ascii="Times New Roman" w:hAnsi="Times New Roman"/>
          <w:b/>
          <w:sz w:val="26"/>
        </w:rPr>
        <w:t>имеется для ОБЖ)</w:t>
      </w:r>
    </w:p>
    <w:p w:rsidR="00AB31C3" w:rsidRDefault="000D48CC">
      <w:pPr>
        <w:ind w:right="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-дидактический и раздаточный материал,-натуральные объекты и приборы.</w:t>
      </w:r>
    </w:p>
    <w:p w:rsidR="00AB31C3" w:rsidRDefault="000D48CC">
      <w:pPr>
        <w:ind w:right="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технические средства обучения (демонстрационные, лабораторные, для самостоятельных работ) и компьютерная техника.</w:t>
      </w:r>
    </w:p>
    <w:p w:rsidR="00AB31C3" w:rsidRDefault="000D48CC">
      <w:pPr>
        <w:ind w:right="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5.7. Наличие в учебном кабинете рабочих мест учащихся и учителя, приспособлений для хранения и демонстрации пособий, технических средств обучения, экспозиционных устройств. – </w:t>
      </w:r>
      <w:r>
        <w:rPr>
          <w:rFonts w:ascii="Times New Roman" w:hAnsi="Times New Roman"/>
          <w:b/>
          <w:sz w:val="26"/>
        </w:rPr>
        <w:t>имеются полки.</w:t>
      </w:r>
    </w:p>
    <w:p w:rsidR="00AB31C3" w:rsidRDefault="000D48CC">
      <w:pPr>
        <w:ind w:right="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5.8. Наличие элементов постоянного и сменного (в том числе, выставочного) оформления: учебного кабинета, эстетика их выполнения. – </w:t>
      </w:r>
      <w:r>
        <w:rPr>
          <w:rFonts w:ascii="Times New Roman" w:hAnsi="Times New Roman"/>
          <w:b/>
          <w:sz w:val="26"/>
        </w:rPr>
        <w:t>имеется.</w:t>
      </w:r>
    </w:p>
    <w:p w:rsidR="00AB31C3" w:rsidRDefault="000D48CC">
      <w:pPr>
        <w:ind w:right="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5.9. Поддержание санитарно-гигиенического режима в учебном кабинете:</w:t>
      </w:r>
    </w:p>
    <w:p w:rsidR="00AB31C3" w:rsidRDefault="000D48CC">
      <w:pPr>
        <w:ind w:right="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высокий коэффициент естественного света (чистота стекол, устранение с подоконников предметов, закрывающих свет) и электрического освещения;</w:t>
      </w:r>
    </w:p>
    <w:p w:rsidR="00AB31C3" w:rsidRDefault="000D48CC">
      <w:pPr>
        <w:ind w:right="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нормальная температура и состав воздуха;</w:t>
      </w:r>
    </w:p>
    <w:p w:rsidR="00AB31C3" w:rsidRDefault="000D48CC">
      <w:pPr>
        <w:ind w:right="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исправность вентиляционной системы и проветривание кабинетов на переменах;</w:t>
      </w:r>
    </w:p>
    <w:p w:rsidR="00AB31C3" w:rsidRDefault="000D48CC">
      <w:pPr>
        <w:ind w:right="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окраска стен в соответствии с СанПиНами;</w:t>
      </w:r>
    </w:p>
    <w:p w:rsidR="00AB31C3" w:rsidRDefault="000D48CC">
      <w:pPr>
        <w:ind w:right="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исправность и размер мебели.</w:t>
      </w:r>
    </w:p>
    <w:p w:rsidR="00AB31C3" w:rsidRDefault="000D48CC">
      <w:pPr>
        <w:ind w:right="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b/>
          <w:sz w:val="26"/>
        </w:rPr>
        <w:t>СОБЛЮДАЕТСЯ.</w:t>
      </w:r>
    </w:p>
    <w:p w:rsidR="00AB31C3" w:rsidRDefault="00AB31C3">
      <w:pPr>
        <w:ind w:right="40"/>
        <w:rPr>
          <w:rFonts w:ascii="Times New Roman" w:hAnsi="Times New Roman"/>
          <w:sz w:val="26"/>
        </w:rPr>
      </w:pPr>
    </w:p>
    <w:p w:rsidR="00AB31C3" w:rsidRDefault="00AB31C3">
      <w:pPr>
        <w:ind w:right="40"/>
        <w:rPr>
          <w:rFonts w:ascii="Times New Roman" w:hAnsi="Times New Roman"/>
          <w:sz w:val="26"/>
        </w:rPr>
      </w:pPr>
    </w:p>
    <w:p w:rsidR="00AB31C3" w:rsidRDefault="00AB31C3">
      <w:pPr>
        <w:ind w:right="40"/>
        <w:rPr>
          <w:rFonts w:ascii="Times New Roman" w:hAnsi="Times New Roman"/>
          <w:sz w:val="26"/>
        </w:rPr>
      </w:pPr>
    </w:p>
    <w:p w:rsidR="00AB31C3" w:rsidRDefault="00AB31C3">
      <w:pPr>
        <w:ind w:right="40"/>
        <w:rPr>
          <w:rFonts w:ascii="Times New Roman" w:hAnsi="Times New Roman"/>
          <w:sz w:val="26"/>
        </w:rPr>
      </w:pPr>
    </w:p>
    <w:p w:rsidR="005630E2" w:rsidRDefault="005630E2">
      <w:pPr>
        <w:ind w:right="40"/>
        <w:rPr>
          <w:rFonts w:ascii="Times New Roman" w:hAnsi="Times New Roman"/>
          <w:sz w:val="26"/>
        </w:rPr>
      </w:pPr>
    </w:p>
    <w:p w:rsidR="005630E2" w:rsidRDefault="005630E2">
      <w:pPr>
        <w:ind w:right="40"/>
        <w:rPr>
          <w:rFonts w:ascii="Times New Roman" w:hAnsi="Times New Roman"/>
          <w:sz w:val="26"/>
        </w:rPr>
      </w:pPr>
    </w:p>
    <w:p w:rsidR="005630E2" w:rsidRDefault="005630E2">
      <w:pPr>
        <w:ind w:right="40"/>
        <w:rPr>
          <w:rFonts w:ascii="Times New Roman" w:hAnsi="Times New Roman"/>
          <w:sz w:val="26"/>
        </w:rPr>
      </w:pPr>
    </w:p>
    <w:p w:rsidR="005630E2" w:rsidRDefault="005630E2">
      <w:pPr>
        <w:ind w:right="40"/>
        <w:rPr>
          <w:rFonts w:ascii="Times New Roman" w:hAnsi="Times New Roman"/>
          <w:sz w:val="26"/>
        </w:rPr>
      </w:pPr>
    </w:p>
    <w:p w:rsidR="005630E2" w:rsidRDefault="005630E2">
      <w:pPr>
        <w:ind w:right="40"/>
        <w:rPr>
          <w:rFonts w:ascii="Times New Roman" w:hAnsi="Times New Roman"/>
          <w:sz w:val="26"/>
        </w:rPr>
      </w:pPr>
    </w:p>
    <w:p w:rsidR="005630E2" w:rsidRDefault="005630E2">
      <w:pPr>
        <w:ind w:right="40"/>
        <w:rPr>
          <w:rFonts w:ascii="Times New Roman" w:hAnsi="Times New Roman"/>
          <w:sz w:val="26"/>
        </w:rPr>
      </w:pPr>
    </w:p>
    <w:p w:rsidR="005630E2" w:rsidRDefault="005630E2">
      <w:pPr>
        <w:ind w:right="40"/>
        <w:rPr>
          <w:rFonts w:ascii="Times New Roman" w:hAnsi="Times New Roman"/>
          <w:sz w:val="26"/>
        </w:rPr>
      </w:pPr>
    </w:p>
    <w:p w:rsidR="005630E2" w:rsidRDefault="005630E2">
      <w:pPr>
        <w:ind w:right="40"/>
        <w:rPr>
          <w:rFonts w:ascii="Times New Roman" w:hAnsi="Times New Roman"/>
          <w:sz w:val="26"/>
        </w:rPr>
      </w:pPr>
    </w:p>
    <w:p w:rsidR="00AB31C3" w:rsidRDefault="000D48CC">
      <w:pPr>
        <w:pStyle w:val="61"/>
        <w:shd w:val="clear" w:color="auto" w:fill="auto"/>
        <w:spacing w:line="260" w:lineRule="exact"/>
        <w:ind w:left="10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lastRenderedPageBreak/>
        <w:t>Положение о кабинете</w:t>
      </w:r>
    </w:p>
    <w:p w:rsidR="00AB31C3" w:rsidRDefault="00AB31C3">
      <w:pPr>
        <w:ind w:right="-99"/>
        <w:rPr>
          <w:rFonts w:ascii="Times New Roman" w:hAnsi="Times New Roman"/>
          <w:b/>
          <w:sz w:val="36"/>
        </w:rPr>
      </w:pPr>
    </w:p>
    <w:tbl>
      <w:tblPr>
        <w:tblW w:w="1020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3"/>
        <w:gridCol w:w="4547"/>
      </w:tblGrid>
      <w:tr w:rsidR="00AB31C3">
        <w:trPr>
          <w:trHeight w:hRule="exact" w:val="1238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DA5FD1" w:rsidRDefault="000D48CC">
            <w:pPr>
              <w:pStyle w:val="22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DA5FD1">
              <w:rPr>
                <w:rStyle w:val="2Calibri13pt"/>
                <w:rFonts w:ascii="Times New Roman" w:hAnsi="Times New Roman"/>
                <w:sz w:val="28"/>
                <w:szCs w:val="28"/>
              </w:rPr>
              <w:t>Ф.И.О. ответственного за кабинеты</w:t>
            </w:r>
            <w:r w:rsidR="00951805" w:rsidRPr="00DA5FD1">
              <w:rPr>
                <w:rStyle w:val="2Calibri13pt"/>
                <w:rFonts w:ascii="Times New Roman" w:hAnsi="Times New Roman"/>
                <w:sz w:val="28"/>
                <w:szCs w:val="28"/>
              </w:rPr>
              <w:t xml:space="preserve"> центра «Точка роста» на базе МК</w:t>
            </w:r>
            <w:r w:rsidR="00876599" w:rsidRPr="00DA5FD1">
              <w:rPr>
                <w:rStyle w:val="2Calibri13pt"/>
                <w:rFonts w:ascii="Times New Roman" w:hAnsi="Times New Roman"/>
                <w:sz w:val="28"/>
                <w:szCs w:val="28"/>
              </w:rPr>
              <w:t>ОУ «Бургимакмахинская</w:t>
            </w:r>
            <w:r w:rsidRPr="00DA5FD1">
              <w:rPr>
                <w:rStyle w:val="2Calibri13pt"/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1C3" w:rsidRPr="00DA5FD1" w:rsidRDefault="00AB31C3">
            <w:pPr>
              <w:pStyle w:val="22"/>
              <w:shd w:val="clear" w:color="auto" w:fill="auto"/>
              <w:spacing w:after="0" w:line="240" w:lineRule="exact"/>
              <w:ind w:firstLine="0"/>
              <w:rPr>
                <w:rStyle w:val="2Arial"/>
                <w:rFonts w:ascii="Times New Roman" w:hAnsi="Times New Roman"/>
                <w:sz w:val="28"/>
                <w:szCs w:val="28"/>
              </w:rPr>
            </w:pPr>
          </w:p>
          <w:p w:rsidR="00AB31C3" w:rsidRPr="00DA5FD1" w:rsidRDefault="000D48CC">
            <w:pPr>
              <w:pStyle w:val="22"/>
              <w:shd w:val="clear" w:color="auto" w:fill="auto"/>
              <w:spacing w:after="0" w:line="240" w:lineRule="exact"/>
              <w:ind w:firstLine="0"/>
              <w:jc w:val="left"/>
              <w:rPr>
                <w:rStyle w:val="2Arial"/>
                <w:rFonts w:ascii="Times New Roman" w:hAnsi="Times New Roman"/>
                <w:sz w:val="28"/>
                <w:szCs w:val="28"/>
              </w:rPr>
            </w:pPr>
            <w:proofErr w:type="gramStart"/>
            <w:r w:rsidRPr="00DA5FD1">
              <w:rPr>
                <w:rStyle w:val="2Arial"/>
                <w:rFonts w:ascii="Times New Roman" w:hAnsi="Times New Roman"/>
                <w:sz w:val="28"/>
                <w:szCs w:val="28"/>
              </w:rPr>
              <w:t>Руководитель  центра</w:t>
            </w:r>
            <w:proofErr w:type="gramEnd"/>
            <w:r w:rsidRPr="00DA5FD1">
              <w:rPr>
                <w:rStyle w:val="2Arial"/>
                <w:rFonts w:ascii="Times New Roman" w:hAnsi="Times New Roman"/>
                <w:sz w:val="28"/>
                <w:szCs w:val="28"/>
              </w:rPr>
              <w:t xml:space="preserve"> «Точка роста»</w:t>
            </w:r>
          </w:p>
          <w:p w:rsidR="00AB31C3" w:rsidRPr="00DA5FD1" w:rsidRDefault="00876599">
            <w:pPr>
              <w:pStyle w:val="22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  <w:r w:rsidRPr="00DA5FD1">
              <w:rPr>
                <w:sz w:val="28"/>
                <w:szCs w:val="28"/>
              </w:rPr>
              <w:t>Магомедов Ш.С.</w:t>
            </w:r>
          </w:p>
        </w:tc>
      </w:tr>
      <w:tr w:rsidR="00AB31C3">
        <w:trPr>
          <w:trHeight w:hRule="exact" w:val="734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DA5FD1" w:rsidRDefault="000D48CC">
            <w:pPr>
              <w:pStyle w:val="22"/>
              <w:shd w:val="clear" w:color="auto" w:fill="auto"/>
              <w:spacing w:after="0" w:line="260" w:lineRule="exact"/>
              <w:ind w:firstLine="0"/>
              <w:rPr>
                <w:sz w:val="28"/>
                <w:szCs w:val="28"/>
              </w:rPr>
            </w:pPr>
            <w:r w:rsidRPr="00DA5FD1">
              <w:rPr>
                <w:rStyle w:val="2Calibri13pt"/>
                <w:rFonts w:ascii="Times New Roman" w:hAnsi="Times New Roman"/>
                <w:sz w:val="28"/>
                <w:szCs w:val="28"/>
              </w:rPr>
              <w:t>Дата организации кабинета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1C3" w:rsidRPr="00DA5FD1" w:rsidRDefault="00AB31C3">
            <w:pPr>
              <w:pStyle w:val="22"/>
              <w:shd w:val="clear" w:color="auto" w:fill="auto"/>
              <w:tabs>
                <w:tab w:val="left" w:leader="underscore" w:pos="1262"/>
              </w:tabs>
              <w:spacing w:after="0" w:line="240" w:lineRule="exact"/>
              <w:ind w:firstLine="0"/>
              <w:jc w:val="both"/>
              <w:rPr>
                <w:rStyle w:val="2Arial"/>
                <w:rFonts w:ascii="Times New Roman" w:hAnsi="Times New Roman"/>
                <w:sz w:val="28"/>
                <w:szCs w:val="28"/>
              </w:rPr>
            </w:pPr>
          </w:p>
          <w:p w:rsidR="00AB31C3" w:rsidRPr="00DA5FD1" w:rsidRDefault="000D48CC">
            <w:pPr>
              <w:pStyle w:val="22"/>
              <w:shd w:val="clear" w:color="auto" w:fill="auto"/>
              <w:tabs>
                <w:tab w:val="left" w:leader="underscore" w:pos="1262"/>
              </w:tabs>
              <w:spacing w:after="0" w:line="240" w:lineRule="exact"/>
              <w:ind w:firstLine="0"/>
              <w:jc w:val="both"/>
              <w:rPr>
                <w:sz w:val="28"/>
                <w:szCs w:val="28"/>
              </w:rPr>
            </w:pPr>
            <w:r w:rsidRPr="00DA5FD1">
              <w:rPr>
                <w:rStyle w:val="2Arial"/>
                <w:rFonts w:ascii="Times New Roman" w:hAnsi="Times New Roman"/>
                <w:sz w:val="28"/>
                <w:szCs w:val="28"/>
              </w:rPr>
              <w:t xml:space="preserve">   02 сентября 2020 год</w:t>
            </w:r>
          </w:p>
        </w:tc>
      </w:tr>
      <w:tr w:rsidR="00AB31C3">
        <w:trPr>
          <w:trHeight w:hRule="exact" w:val="730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DA5FD1" w:rsidRDefault="000D48CC">
            <w:pPr>
              <w:pStyle w:val="22"/>
              <w:shd w:val="clear" w:color="auto" w:fill="auto"/>
              <w:spacing w:after="0" w:line="260" w:lineRule="exact"/>
              <w:ind w:firstLine="0"/>
              <w:rPr>
                <w:sz w:val="28"/>
                <w:szCs w:val="28"/>
              </w:rPr>
            </w:pPr>
            <w:r w:rsidRPr="00DA5FD1">
              <w:rPr>
                <w:rStyle w:val="2Calibri13pt"/>
                <w:rFonts w:ascii="Times New Roman" w:hAnsi="Times New Roman"/>
                <w:sz w:val="28"/>
                <w:szCs w:val="28"/>
              </w:rPr>
              <w:t>Класс, ответственный за кабинет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1C3" w:rsidRPr="00DA5FD1" w:rsidRDefault="000D48CC">
            <w:pPr>
              <w:pStyle w:val="22"/>
              <w:shd w:val="clear" w:color="auto" w:fill="auto"/>
              <w:tabs>
                <w:tab w:val="left" w:leader="underscore" w:pos="278"/>
              </w:tabs>
              <w:spacing w:after="0" w:line="240" w:lineRule="exact"/>
              <w:ind w:firstLine="0"/>
              <w:jc w:val="both"/>
              <w:rPr>
                <w:sz w:val="28"/>
                <w:szCs w:val="28"/>
              </w:rPr>
            </w:pPr>
            <w:r w:rsidRPr="00DA5FD1">
              <w:rPr>
                <w:rStyle w:val="2Arial"/>
                <w:rFonts w:ascii="Times New Roman" w:hAnsi="Times New Roman"/>
                <w:sz w:val="28"/>
                <w:szCs w:val="28"/>
              </w:rPr>
              <w:t>Педагоги,</w:t>
            </w:r>
            <w:r w:rsidR="005630E2" w:rsidRPr="00DA5FD1">
              <w:rPr>
                <w:rStyle w:val="2Arial"/>
                <w:rFonts w:ascii="Times New Roman" w:hAnsi="Times New Roman"/>
                <w:sz w:val="28"/>
                <w:szCs w:val="28"/>
              </w:rPr>
              <w:t xml:space="preserve"> </w:t>
            </w:r>
            <w:r w:rsidRPr="00DA5FD1">
              <w:rPr>
                <w:rStyle w:val="2Arial"/>
                <w:rFonts w:ascii="Times New Roman" w:hAnsi="Times New Roman"/>
                <w:sz w:val="28"/>
                <w:szCs w:val="28"/>
              </w:rPr>
              <w:t xml:space="preserve">работающие в </w:t>
            </w:r>
            <w:proofErr w:type="gramStart"/>
            <w:r w:rsidRPr="00DA5FD1">
              <w:rPr>
                <w:rStyle w:val="2Arial"/>
                <w:rFonts w:ascii="Times New Roman" w:hAnsi="Times New Roman"/>
                <w:sz w:val="28"/>
                <w:szCs w:val="28"/>
              </w:rPr>
              <w:t>кабинетах ,</w:t>
            </w:r>
            <w:proofErr w:type="gramEnd"/>
            <w:r w:rsidRPr="00DA5FD1">
              <w:rPr>
                <w:rStyle w:val="2Arial"/>
                <w:rFonts w:ascii="Times New Roman" w:hAnsi="Times New Roman"/>
                <w:sz w:val="28"/>
                <w:szCs w:val="28"/>
              </w:rPr>
              <w:t xml:space="preserve">   во время проведения занятий .   </w:t>
            </w:r>
          </w:p>
        </w:tc>
      </w:tr>
      <w:tr w:rsidR="00AB31C3">
        <w:trPr>
          <w:trHeight w:hRule="exact" w:val="730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DA5FD1" w:rsidRDefault="000D48CC">
            <w:pPr>
              <w:pStyle w:val="22"/>
              <w:shd w:val="clear" w:color="auto" w:fill="auto"/>
              <w:spacing w:after="0" w:line="260" w:lineRule="exact"/>
              <w:ind w:firstLine="0"/>
              <w:rPr>
                <w:rStyle w:val="2Calibri13pt"/>
                <w:rFonts w:ascii="Times New Roman" w:hAnsi="Times New Roman"/>
                <w:sz w:val="28"/>
                <w:szCs w:val="28"/>
              </w:rPr>
            </w:pPr>
            <w:r w:rsidRPr="00DA5FD1">
              <w:rPr>
                <w:rStyle w:val="2Calibri13pt"/>
                <w:rFonts w:ascii="Times New Roman" w:hAnsi="Times New Roman"/>
                <w:sz w:val="28"/>
                <w:szCs w:val="28"/>
              </w:rPr>
              <w:t xml:space="preserve">Площадь центра «Точка </w:t>
            </w:r>
            <w:proofErr w:type="gramStart"/>
            <w:r w:rsidRPr="00DA5FD1">
              <w:rPr>
                <w:rStyle w:val="2Calibri13pt"/>
                <w:rFonts w:ascii="Times New Roman" w:hAnsi="Times New Roman"/>
                <w:sz w:val="28"/>
                <w:szCs w:val="28"/>
              </w:rPr>
              <w:t>роста»-</w:t>
            </w:r>
            <w:proofErr w:type="gramEnd"/>
          </w:p>
          <w:p w:rsidR="00AB31C3" w:rsidRPr="00DA5FD1" w:rsidRDefault="000D48CC">
            <w:pPr>
              <w:pStyle w:val="22"/>
              <w:shd w:val="clear" w:color="auto" w:fill="auto"/>
              <w:spacing w:after="0" w:line="260" w:lineRule="exact"/>
              <w:ind w:firstLine="0"/>
              <w:rPr>
                <w:sz w:val="28"/>
                <w:szCs w:val="28"/>
              </w:rPr>
            </w:pPr>
            <w:r w:rsidRPr="00DA5FD1">
              <w:rPr>
                <w:rStyle w:val="2Calibri13pt"/>
                <w:rFonts w:ascii="Times New Roman" w:hAnsi="Times New Roman"/>
                <w:sz w:val="28"/>
                <w:szCs w:val="28"/>
              </w:rPr>
              <w:t>кабинетов в м</w:t>
            </w:r>
            <w:r w:rsidRPr="00DA5FD1">
              <w:rPr>
                <w:rStyle w:val="2Calibri13pt"/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1C3" w:rsidRPr="00DA5FD1" w:rsidRDefault="000D48CC">
            <w:pPr>
              <w:pStyle w:val="22"/>
              <w:shd w:val="clear" w:color="auto" w:fill="auto"/>
              <w:tabs>
                <w:tab w:val="left" w:leader="underscore" w:pos="278"/>
              </w:tabs>
              <w:spacing w:after="0" w:line="240" w:lineRule="exact"/>
              <w:ind w:firstLine="0"/>
              <w:jc w:val="both"/>
              <w:rPr>
                <w:sz w:val="28"/>
                <w:szCs w:val="28"/>
              </w:rPr>
            </w:pPr>
            <w:r w:rsidRPr="00DA5FD1">
              <w:rPr>
                <w:rStyle w:val="2Arial"/>
                <w:rFonts w:ascii="Times New Roman" w:hAnsi="Times New Roman"/>
                <w:sz w:val="28"/>
                <w:szCs w:val="28"/>
              </w:rPr>
              <w:t xml:space="preserve">     кв.</w:t>
            </w:r>
            <w:r w:rsidR="00B205A4" w:rsidRPr="00DA5FD1">
              <w:rPr>
                <w:rStyle w:val="2Arial"/>
                <w:rFonts w:ascii="Times New Roman" w:hAnsi="Times New Roman"/>
                <w:sz w:val="28"/>
                <w:szCs w:val="28"/>
              </w:rPr>
              <w:t xml:space="preserve"> </w:t>
            </w:r>
            <w:r w:rsidRPr="00DA5FD1">
              <w:rPr>
                <w:rStyle w:val="2Arial"/>
                <w:rFonts w:ascii="Times New Roman" w:hAnsi="Times New Roman"/>
                <w:sz w:val="28"/>
                <w:szCs w:val="28"/>
              </w:rPr>
              <w:t>м</w:t>
            </w:r>
            <w:r w:rsidR="00B205A4" w:rsidRPr="00DA5FD1">
              <w:rPr>
                <w:rStyle w:val="2Arial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B31C3">
        <w:trPr>
          <w:trHeight w:hRule="exact" w:val="730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DA5FD1" w:rsidRDefault="000D48CC">
            <w:pPr>
              <w:pStyle w:val="22"/>
              <w:shd w:val="clear" w:color="auto" w:fill="auto"/>
              <w:spacing w:after="0" w:line="260" w:lineRule="exact"/>
              <w:ind w:firstLine="0"/>
              <w:rPr>
                <w:sz w:val="28"/>
                <w:szCs w:val="28"/>
              </w:rPr>
            </w:pPr>
            <w:r w:rsidRPr="00DA5FD1">
              <w:rPr>
                <w:rStyle w:val="2Calibri13pt"/>
                <w:rFonts w:ascii="Times New Roman" w:hAnsi="Times New Roman"/>
                <w:sz w:val="28"/>
                <w:szCs w:val="28"/>
              </w:rPr>
              <w:t>Число посадочных мест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1C3" w:rsidRPr="00DA5FD1" w:rsidRDefault="000D48CC">
            <w:pPr>
              <w:pStyle w:val="22"/>
              <w:shd w:val="clear" w:color="auto" w:fill="auto"/>
              <w:tabs>
                <w:tab w:val="left" w:leader="underscore" w:pos="278"/>
              </w:tabs>
              <w:spacing w:after="0" w:line="240" w:lineRule="exact"/>
              <w:ind w:firstLine="0"/>
              <w:jc w:val="both"/>
              <w:rPr>
                <w:sz w:val="28"/>
                <w:szCs w:val="28"/>
              </w:rPr>
            </w:pPr>
            <w:r w:rsidRPr="00DA5FD1">
              <w:rPr>
                <w:rStyle w:val="2Arial"/>
                <w:rFonts w:ascii="Times New Roman" w:hAnsi="Times New Roman"/>
                <w:sz w:val="28"/>
                <w:szCs w:val="28"/>
              </w:rPr>
              <w:t xml:space="preserve"> 8 мест, 6мест</w:t>
            </w:r>
          </w:p>
        </w:tc>
      </w:tr>
      <w:tr w:rsidR="00AB31C3">
        <w:trPr>
          <w:trHeight w:hRule="exact" w:val="610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DA5FD1" w:rsidRDefault="000D48CC">
            <w:pPr>
              <w:pStyle w:val="22"/>
              <w:shd w:val="clear" w:color="auto" w:fill="auto"/>
              <w:spacing w:after="0" w:line="260" w:lineRule="exact"/>
              <w:ind w:firstLine="0"/>
              <w:rPr>
                <w:sz w:val="28"/>
                <w:szCs w:val="28"/>
              </w:rPr>
            </w:pPr>
            <w:r w:rsidRPr="00DA5FD1">
              <w:rPr>
                <w:rStyle w:val="2Calibri13pt"/>
                <w:rFonts w:ascii="Times New Roman" w:hAnsi="Times New Roman"/>
                <w:sz w:val="28"/>
                <w:szCs w:val="28"/>
              </w:rPr>
              <w:t>Тип освещения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1C3" w:rsidRPr="00DA5FD1" w:rsidRDefault="000D48CC">
            <w:pPr>
              <w:pStyle w:val="22"/>
              <w:shd w:val="clear" w:color="auto" w:fill="auto"/>
              <w:spacing w:after="0" w:line="240" w:lineRule="exact"/>
              <w:ind w:firstLine="0"/>
              <w:jc w:val="both"/>
              <w:rPr>
                <w:sz w:val="28"/>
                <w:szCs w:val="28"/>
              </w:rPr>
            </w:pPr>
            <w:r w:rsidRPr="00DA5FD1">
              <w:rPr>
                <w:rStyle w:val="2Arial"/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DA5FD1">
              <w:rPr>
                <w:rStyle w:val="2Arial"/>
                <w:rFonts w:ascii="Times New Roman" w:hAnsi="Times New Roman"/>
                <w:sz w:val="28"/>
                <w:szCs w:val="28"/>
              </w:rPr>
              <w:t>Светодиодовый</w:t>
            </w:r>
            <w:proofErr w:type="spellEnd"/>
            <w:r w:rsidRPr="00DA5FD1">
              <w:rPr>
                <w:rStyle w:val="2Arial"/>
                <w:rFonts w:ascii="Times New Roman" w:hAnsi="Times New Roman"/>
                <w:sz w:val="28"/>
                <w:szCs w:val="28"/>
              </w:rPr>
              <w:t>, ламповый</w:t>
            </w:r>
          </w:p>
        </w:tc>
      </w:tr>
      <w:tr w:rsidR="00AB31C3">
        <w:trPr>
          <w:trHeight w:hRule="exact" w:val="590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DA5FD1" w:rsidRDefault="000D48CC">
            <w:pPr>
              <w:pStyle w:val="22"/>
              <w:shd w:val="clear" w:color="auto" w:fill="auto"/>
              <w:spacing w:after="0" w:line="260" w:lineRule="exact"/>
              <w:ind w:firstLine="0"/>
              <w:rPr>
                <w:sz w:val="28"/>
                <w:szCs w:val="28"/>
              </w:rPr>
            </w:pPr>
            <w:r w:rsidRPr="00DA5FD1">
              <w:rPr>
                <w:rStyle w:val="2Calibri13pt"/>
                <w:rFonts w:ascii="Times New Roman" w:hAnsi="Times New Roman"/>
                <w:sz w:val="28"/>
                <w:szCs w:val="28"/>
              </w:rPr>
              <w:t>Комплект учебников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1C3" w:rsidRPr="00DA5FD1" w:rsidRDefault="000D48CC">
            <w:pPr>
              <w:pStyle w:val="22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  <w:r w:rsidRPr="00DA5FD1">
              <w:rPr>
                <w:rStyle w:val="2Arial"/>
                <w:rFonts w:ascii="Times New Roman" w:hAnsi="Times New Roman"/>
                <w:sz w:val="28"/>
                <w:szCs w:val="28"/>
              </w:rPr>
              <w:t xml:space="preserve">  В наличии по учетной ведомости </w:t>
            </w:r>
          </w:p>
        </w:tc>
      </w:tr>
      <w:tr w:rsidR="00AB31C3">
        <w:trPr>
          <w:trHeight w:hRule="exact" w:val="59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DA5FD1" w:rsidRDefault="000D48CC">
            <w:pPr>
              <w:pStyle w:val="22"/>
              <w:shd w:val="clear" w:color="auto" w:fill="auto"/>
              <w:spacing w:after="0" w:line="260" w:lineRule="exact"/>
              <w:ind w:firstLine="0"/>
              <w:rPr>
                <w:sz w:val="28"/>
                <w:szCs w:val="28"/>
              </w:rPr>
            </w:pPr>
            <w:r w:rsidRPr="00DA5FD1">
              <w:rPr>
                <w:rStyle w:val="2Calibri13pt"/>
                <w:rFonts w:ascii="Times New Roman" w:hAnsi="Times New Roman"/>
                <w:sz w:val="28"/>
                <w:szCs w:val="28"/>
              </w:rPr>
              <w:t>Инструкция по технике безопасности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1C3" w:rsidRPr="00DA5FD1" w:rsidRDefault="000D48CC">
            <w:pPr>
              <w:pStyle w:val="22"/>
              <w:shd w:val="clear" w:color="auto" w:fill="auto"/>
              <w:spacing w:after="0" w:line="240" w:lineRule="exact"/>
              <w:ind w:firstLine="0"/>
              <w:jc w:val="both"/>
              <w:rPr>
                <w:sz w:val="28"/>
                <w:szCs w:val="28"/>
              </w:rPr>
            </w:pPr>
            <w:r w:rsidRPr="00DA5FD1">
              <w:rPr>
                <w:rStyle w:val="2Arial"/>
                <w:rFonts w:ascii="Times New Roman" w:hAnsi="Times New Roman"/>
                <w:sz w:val="28"/>
                <w:szCs w:val="28"/>
              </w:rPr>
              <w:t xml:space="preserve">  Имеется</w:t>
            </w:r>
          </w:p>
        </w:tc>
      </w:tr>
      <w:tr w:rsidR="00AB31C3">
        <w:trPr>
          <w:trHeight w:hRule="exact" w:val="600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DA5FD1" w:rsidRDefault="000D48CC">
            <w:pPr>
              <w:pStyle w:val="22"/>
              <w:shd w:val="clear" w:color="auto" w:fill="auto"/>
              <w:spacing w:after="0" w:line="260" w:lineRule="exact"/>
              <w:ind w:left="300" w:firstLine="0"/>
              <w:jc w:val="left"/>
              <w:rPr>
                <w:sz w:val="28"/>
                <w:szCs w:val="28"/>
              </w:rPr>
            </w:pPr>
            <w:r w:rsidRPr="00DA5FD1">
              <w:rPr>
                <w:rStyle w:val="2Calibri13pt"/>
                <w:rFonts w:ascii="Times New Roman" w:hAnsi="Times New Roman"/>
                <w:sz w:val="28"/>
                <w:szCs w:val="28"/>
              </w:rPr>
              <w:t>Акт готовности кабинета к учебному году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1C3" w:rsidRPr="00DA5FD1" w:rsidRDefault="000D48CC">
            <w:pPr>
              <w:pStyle w:val="22"/>
              <w:shd w:val="clear" w:color="auto" w:fill="auto"/>
              <w:spacing w:after="0" w:line="240" w:lineRule="exact"/>
              <w:ind w:firstLine="0"/>
              <w:jc w:val="both"/>
              <w:rPr>
                <w:sz w:val="28"/>
                <w:szCs w:val="28"/>
              </w:rPr>
            </w:pPr>
            <w:r w:rsidRPr="00DA5FD1">
              <w:rPr>
                <w:rStyle w:val="2Arial"/>
                <w:rFonts w:ascii="Times New Roman" w:hAnsi="Times New Roman"/>
                <w:sz w:val="28"/>
                <w:szCs w:val="28"/>
              </w:rPr>
              <w:t xml:space="preserve">  Имеется</w:t>
            </w:r>
          </w:p>
        </w:tc>
      </w:tr>
      <w:tr w:rsidR="00AB31C3">
        <w:trPr>
          <w:trHeight w:hRule="exact" w:val="68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31C3" w:rsidRPr="00DA5FD1" w:rsidRDefault="000D48CC">
            <w:pPr>
              <w:pStyle w:val="22"/>
              <w:shd w:val="clear" w:color="auto" w:fill="auto"/>
              <w:spacing w:after="0" w:line="260" w:lineRule="exact"/>
              <w:ind w:firstLine="0"/>
              <w:rPr>
                <w:sz w:val="28"/>
                <w:szCs w:val="28"/>
              </w:rPr>
            </w:pPr>
            <w:r w:rsidRPr="00DA5FD1">
              <w:rPr>
                <w:rStyle w:val="2Calibri13pt"/>
                <w:rFonts w:ascii="Times New Roman" w:hAnsi="Times New Roman"/>
                <w:sz w:val="28"/>
                <w:szCs w:val="28"/>
              </w:rPr>
              <w:t>План эвакуации учащихся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31C3" w:rsidRPr="00DA5FD1" w:rsidRDefault="000D48CC">
            <w:pPr>
              <w:pStyle w:val="22"/>
              <w:shd w:val="clear" w:color="auto" w:fill="auto"/>
              <w:spacing w:after="0" w:line="240" w:lineRule="exact"/>
              <w:ind w:firstLine="0"/>
              <w:jc w:val="both"/>
              <w:rPr>
                <w:sz w:val="28"/>
                <w:szCs w:val="28"/>
              </w:rPr>
            </w:pPr>
            <w:r w:rsidRPr="00DA5FD1">
              <w:rPr>
                <w:rStyle w:val="2Arial"/>
                <w:rFonts w:ascii="Times New Roman" w:hAnsi="Times New Roman"/>
                <w:sz w:val="28"/>
                <w:szCs w:val="28"/>
              </w:rPr>
              <w:t xml:space="preserve">  Имеется</w:t>
            </w:r>
          </w:p>
        </w:tc>
      </w:tr>
    </w:tbl>
    <w:p w:rsidR="00AB31C3" w:rsidRDefault="00AB31C3">
      <w:pPr>
        <w:ind w:right="-99"/>
        <w:rPr>
          <w:b/>
        </w:rPr>
      </w:pPr>
    </w:p>
    <w:p w:rsidR="00AB31C3" w:rsidRDefault="00AB31C3">
      <w:pPr>
        <w:ind w:right="-99"/>
        <w:jc w:val="center"/>
        <w:rPr>
          <w:rFonts w:ascii="Times New Roman" w:hAnsi="Times New Roman"/>
          <w:b/>
          <w:sz w:val="30"/>
        </w:rPr>
      </w:pPr>
    </w:p>
    <w:p w:rsidR="00AB31C3" w:rsidRDefault="000D48CC">
      <w:pPr>
        <w:ind w:right="-99"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sz w:val="30"/>
        </w:rPr>
        <w:t>Функциональные обязанности заведующего учебным кабинетом</w:t>
      </w:r>
    </w:p>
    <w:p w:rsidR="00AB31C3" w:rsidRDefault="00AB31C3">
      <w:pPr>
        <w:ind w:right="-99"/>
        <w:jc w:val="center"/>
        <w:rPr>
          <w:b/>
        </w:rPr>
      </w:pPr>
    </w:p>
    <w:p w:rsidR="00AB31C3" w:rsidRDefault="000D48CC">
      <w:pPr>
        <w:ind w:right="-9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1. Общие положения</w:t>
      </w:r>
    </w:p>
    <w:p w:rsidR="00AB31C3" w:rsidRDefault="000D48CC">
      <w:pPr>
        <w:ind w:right="-9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1.1. Заведующий учебным кабинетом назначается директором школы из числа учителей, имеющих соответствующую подготовку и или опыт работы.</w:t>
      </w:r>
    </w:p>
    <w:p w:rsidR="00AB31C3" w:rsidRDefault="000D48CC">
      <w:pPr>
        <w:ind w:right="-99"/>
      </w:pPr>
      <w:r>
        <w:rPr>
          <w:rFonts w:ascii="Times New Roman" w:hAnsi="Times New Roman"/>
          <w:sz w:val="26"/>
        </w:rPr>
        <w:t>1.2. Заведующий учебным кабинетом подчиняется непосредственно заместителю директора школы по воспитательной работе.</w:t>
      </w:r>
    </w:p>
    <w:p w:rsidR="00AB31C3" w:rsidRDefault="000D48CC">
      <w:pPr>
        <w:ind w:right="-9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1.3. В своей работе заведующий учебным кабинетом руководствуется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школы, Положением о функционировании учебного кабинета и настоящей Инструкцией.</w:t>
      </w:r>
    </w:p>
    <w:p w:rsidR="00AB31C3" w:rsidRDefault="000D48CC">
      <w:pPr>
        <w:ind w:right="-9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2. Функции</w:t>
      </w:r>
    </w:p>
    <w:p w:rsidR="00AB31C3" w:rsidRDefault="000D48CC">
      <w:pPr>
        <w:ind w:right="-9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Основными направлениями деятельности заведующего учебным кабинетом являются:</w:t>
      </w:r>
    </w:p>
    <w:p w:rsidR="00AB31C3" w:rsidRDefault="000D48CC">
      <w:pPr>
        <w:ind w:right="-9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2.1. поддержание в надлежащем состоянии кабинета;</w:t>
      </w:r>
    </w:p>
    <w:p w:rsidR="00AB31C3" w:rsidRDefault="000D48CC">
      <w:pPr>
        <w:ind w:right="-9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2.2. своевременность обновления и ремонта учебной мебели, оборудования и наглядных пособий;</w:t>
      </w:r>
    </w:p>
    <w:p w:rsidR="00AB31C3" w:rsidRDefault="000D48CC">
      <w:pPr>
        <w:ind w:right="-9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3. Должностные обязанности</w:t>
      </w:r>
    </w:p>
    <w:p w:rsidR="00AB31C3" w:rsidRDefault="000D48CC">
      <w:pPr>
        <w:ind w:right="-9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Заведующий учебным кабинетом выполняет следующие обязанности:</w:t>
      </w:r>
    </w:p>
    <w:p w:rsidR="00AB31C3" w:rsidRDefault="000D48CC">
      <w:pPr>
        <w:ind w:right="-9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3.1. руководит работой лаборанта, закрепленного за кабинетом;</w:t>
      </w:r>
    </w:p>
    <w:p w:rsidR="00AB31C3" w:rsidRDefault="000D48CC">
      <w:pPr>
        <w:ind w:right="-9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3.2. контролирует целевое использование кабинета;</w:t>
      </w:r>
    </w:p>
    <w:p w:rsidR="00AB31C3" w:rsidRDefault="000D48CC">
      <w:pPr>
        <w:ind w:right="-9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3.3. организует пополнение кабинета оборудованием, приборами и другим имуществом, принимает материальные ценности (кроме мебели) на ответственное хранение по разовым документам, обеспечивает сохранность подотчетного имущества, участвует в установленном порядке в инвентаризации и списании имущества кабинета;</w:t>
      </w:r>
    </w:p>
    <w:p w:rsidR="00AB31C3" w:rsidRDefault="000D48CC">
      <w:pPr>
        <w:ind w:right="-9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3.4. обеспечивает наличие в учебном кабинете нормативной школьной документации;</w:t>
      </w:r>
    </w:p>
    <w:p w:rsidR="00AB31C3" w:rsidRDefault="000D48CC">
      <w:pPr>
        <w:ind w:right="-9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3.5. разрабатывает планирование работы учебного кабинета на учебный год и перспективу, организует свою деятельность в соответствии с планом;</w:t>
      </w:r>
    </w:p>
    <w:p w:rsidR="00AB31C3" w:rsidRDefault="000D48CC">
      <w:pPr>
        <w:ind w:left="4" w:right="160" w:hanging="8"/>
      </w:pPr>
      <w:r>
        <w:rPr>
          <w:rFonts w:ascii="Times New Roman" w:hAnsi="Times New Roman"/>
          <w:sz w:val="26"/>
        </w:rPr>
        <w:t>3.6. не допускает проведение занятий, сопряженных с опасностью для жизни и здоровья обучающихся и работников школы, с извещением об этом директора;</w:t>
      </w:r>
    </w:p>
    <w:p w:rsidR="00AB31C3" w:rsidRDefault="000D48CC">
      <w:pPr>
        <w:ind w:left="4" w:right="160" w:hanging="8"/>
      </w:pPr>
      <w:r>
        <w:rPr>
          <w:rFonts w:ascii="Times New Roman" w:hAnsi="Times New Roman"/>
          <w:sz w:val="26"/>
        </w:rPr>
        <w:t>3.7. ведет паспортизацию учебного кабинета по утвержденной руководителем школы форме;</w:t>
      </w:r>
    </w:p>
    <w:p w:rsidR="00AB31C3" w:rsidRDefault="000D48CC">
      <w:pPr>
        <w:ind w:left="4" w:right="160" w:hanging="8"/>
      </w:pPr>
      <w:r>
        <w:rPr>
          <w:rFonts w:ascii="Times New Roman" w:hAnsi="Times New Roman"/>
          <w:sz w:val="26"/>
        </w:rPr>
        <w:t xml:space="preserve">3.8. ведет учет расхода воды, электроэнергии, газа и иных видов энергоносителей на </w:t>
      </w:r>
      <w:proofErr w:type="spellStart"/>
      <w:r>
        <w:rPr>
          <w:rFonts w:ascii="Times New Roman" w:hAnsi="Times New Roman"/>
          <w:sz w:val="26"/>
        </w:rPr>
        <w:t>основансии</w:t>
      </w:r>
      <w:proofErr w:type="spellEnd"/>
      <w:r>
        <w:rPr>
          <w:rFonts w:ascii="Times New Roman" w:hAnsi="Times New Roman"/>
          <w:sz w:val="26"/>
        </w:rPr>
        <w:t xml:space="preserve"> показаний приборов, следит за их экономным расходованием;</w:t>
      </w:r>
    </w:p>
    <w:p w:rsidR="00AB31C3" w:rsidRDefault="000D48CC">
      <w:pPr>
        <w:ind w:left="4" w:right="160" w:hanging="8"/>
      </w:pPr>
      <w:r>
        <w:rPr>
          <w:rFonts w:ascii="Times New Roman" w:hAnsi="Times New Roman"/>
          <w:sz w:val="26"/>
        </w:rPr>
        <w:t xml:space="preserve">3.9. обязанности по охране труда (согласно </w:t>
      </w:r>
      <w:proofErr w:type="gramStart"/>
      <w:r>
        <w:rPr>
          <w:rFonts w:ascii="Times New Roman" w:hAnsi="Times New Roman"/>
          <w:sz w:val="26"/>
        </w:rPr>
        <w:t>Положению МО РФ</w:t>
      </w:r>
      <w:proofErr w:type="gramEnd"/>
      <w:r>
        <w:rPr>
          <w:rFonts w:ascii="Times New Roman" w:hAnsi="Times New Roman"/>
          <w:sz w:val="26"/>
        </w:rPr>
        <w:t xml:space="preserve"> об охране труда):</w:t>
      </w:r>
    </w:p>
    <w:p w:rsidR="00AB31C3" w:rsidRDefault="000D48CC">
      <w:pPr>
        <w:ind w:left="4" w:right="160" w:hanging="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осуществляет организацию безопасности и контроль состояния рабочих мест, учебного оборудования, наглядных пособий, спортивного инвентаря;</w:t>
      </w:r>
    </w:p>
    <w:p w:rsidR="00AB31C3" w:rsidRDefault="000D48CC">
      <w:pPr>
        <w:ind w:left="4" w:right="160" w:hanging="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разрабатывает и периодически пересматривает (не реже 1 раза в 5 лет) инструкции по охране труда, представляет их на утверждение руководителю образовательного учреждения;</w:t>
      </w:r>
    </w:p>
    <w:p w:rsidR="00AB31C3" w:rsidRDefault="000D48CC">
      <w:pPr>
        <w:ind w:left="4" w:right="160" w:hanging="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контролирует оснащение учебного помещения противопожарным имуществом, медицинскими и индивидуальными средствами защиты, а каждого рабочего места — инструкцией, наглядной агитацией по вопросам обеспечения безопасности жизнедеятельности;</w:t>
      </w:r>
    </w:p>
    <w:p w:rsidR="00AB31C3" w:rsidRDefault="000D48CC">
      <w:pPr>
        <w:ind w:left="4" w:right="160" w:hanging="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проводит или организует проведение инструктажа по охране труда обучающихся, воспитанников с обязательной регистрацией в классном журнале или журнале установленного образца;</w:t>
      </w:r>
    </w:p>
    <w:p w:rsidR="00AB31C3" w:rsidRDefault="000D48CC">
      <w:pPr>
        <w:ind w:left="4" w:right="160" w:hanging="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вносит предложения по улучшению и оздоровлению условий проведения образовательного процесса (для включения их в соглашение по охране труда), а также доводит до сведения руководителя образовательного учреждения о всех недостатках в обеспечении образовательного процесса, снижающих жизнедеятельность и </w:t>
      </w:r>
      <w:proofErr w:type="spellStart"/>
      <w:proofErr w:type="gramStart"/>
      <w:r>
        <w:rPr>
          <w:rFonts w:ascii="Times New Roman" w:hAnsi="Times New Roman"/>
          <w:sz w:val="26"/>
        </w:rPr>
        <w:t>работо</w:t>
      </w:r>
      <w:proofErr w:type="spellEnd"/>
      <w:r>
        <w:rPr>
          <w:rFonts w:ascii="Times New Roman" w:hAnsi="Times New Roman"/>
          <w:sz w:val="26"/>
        </w:rPr>
        <w:t>-способность</w:t>
      </w:r>
      <w:proofErr w:type="gramEnd"/>
      <w:r>
        <w:rPr>
          <w:rFonts w:ascii="Times New Roman" w:hAnsi="Times New Roman"/>
          <w:sz w:val="26"/>
        </w:rPr>
        <w:t xml:space="preserve"> организма работающих, обучающихся и воспитанников (</w:t>
      </w:r>
      <w:proofErr w:type="spellStart"/>
      <w:r>
        <w:rPr>
          <w:rFonts w:ascii="Times New Roman" w:hAnsi="Times New Roman"/>
          <w:sz w:val="26"/>
        </w:rPr>
        <w:t>заниженность</w:t>
      </w:r>
      <w:proofErr w:type="spellEnd"/>
      <w:r>
        <w:rPr>
          <w:rFonts w:ascii="Times New Roman" w:hAnsi="Times New Roman"/>
          <w:sz w:val="26"/>
        </w:rPr>
        <w:t xml:space="preserve"> освещенности, Шум пускорегулирующей аппаратуры, люминесцентных ламп, нарушение экологии на рабочих местах и др.);</w:t>
      </w:r>
    </w:p>
    <w:p w:rsidR="00AB31C3" w:rsidRDefault="000D48CC">
      <w:pPr>
        <w:ind w:left="4" w:right="160" w:hanging="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немедленно сообщает руководству, о каждом несчастном случае, происшедшем с работником, обучающимся или воспитанником;</w:t>
      </w:r>
    </w:p>
    <w:p w:rsidR="00AB31C3" w:rsidRDefault="000D48CC">
      <w:pPr>
        <w:ind w:left="4" w:right="160" w:hanging="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несет ответственность в соответствии с действующим законодательством о труде за несчастные случаи, происшедшие с работниками, обучающимися, воспитанниками во время образовательного процесса в результате нарушения норм и правил охраны труда.</w:t>
      </w:r>
    </w:p>
    <w:p w:rsidR="00AB31C3" w:rsidRDefault="000D48CC">
      <w:pPr>
        <w:ind w:left="4" w:right="160" w:hanging="8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4. Права</w:t>
      </w:r>
    </w:p>
    <w:p w:rsidR="00AB31C3" w:rsidRDefault="000D48CC">
      <w:pPr>
        <w:ind w:left="4" w:right="160" w:hanging="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Заведующий учебным кабинетом имеет право:</w:t>
      </w:r>
    </w:p>
    <w:p w:rsidR="00AB31C3" w:rsidRDefault="000D48CC">
      <w:pPr>
        <w:ind w:left="4" w:right="160" w:hanging="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4.1. на обеспечение соответствующим оборудованием, инструментами, материалами, индивидуальными средствами защиты и спецодеждой по установленным нормам;</w:t>
      </w:r>
    </w:p>
    <w:p w:rsidR="00AB31C3" w:rsidRDefault="000D48CC">
      <w:pPr>
        <w:ind w:left="4" w:right="160" w:hanging="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4.2. запрещать использование неисправных и опасных объектов эксплуатации (оборудования, машин, механизмов, приборов, конструкций и т. п.);</w:t>
      </w:r>
    </w:p>
    <w:p w:rsidR="00AB31C3" w:rsidRDefault="000D48CC">
      <w:pPr>
        <w:ind w:left="4" w:right="160" w:hanging="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4.3. отказаться от проведения опасных для жизни и здоровья работ в условиях, когда отсутствуют и (Или) не могут быть приняты необходимые меры безопасности;</w:t>
      </w:r>
    </w:p>
    <w:p w:rsidR="00AB31C3" w:rsidRDefault="000D48CC">
      <w:pPr>
        <w:ind w:left="4" w:right="160" w:hanging="8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5. Ответственность</w:t>
      </w:r>
    </w:p>
    <w:p w:rsidR="00AB31C3" w:rsidRDefault="000D48CC">
      <w:pPr>
        <w:ind w:left="4" w:right="160" w:hanging="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5.1. За неисполнение или ненадлежащее исполнение без уважительных причин Правил внутреннего трудового распорядка школы, законных приказов и распоряжений администрации школы и иных локальных нормативных актов, должностных обязанностей, установленных настоящей Инструкцией заведующий учебным кабинетом несет дисциплинарную ответственность в порядке, определенном трудовым законодательством.</w:t>
      </w:r>
    </w:p>
    <w:p w:rsidR="00AB31C3" w:rsidRDefault="000D48CC">
      <w:pPr>
        <w:ind w:left="4" w:right="160" w:hanging="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5.2. За виновное причинение школе или участникам образовательного процесса ущерба в связи с исполнением (неисполнением) своих должностных обязанностей заведующий учебным кабинетом несет материальную ответственность в порядке и в пределах, установленных трудовым и (или) гражданским законодательством.</w:t>
      </w:r>
    </w:p>
    <w:p w:rsidR="00AB31C3" w:rsidRDefault="000D48CC">
      <w:pPr>
        <w:ind w:left="4" w:right="160" w:hanging="8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6. Взаимоотношения</w:t>
      </w:r>
    </w:p>
    <w:p w:rsidR="00AB31C3" w:rsidRDefault="000D48CC">
      <w:pPr>
        <w:ind w:left="4" w:right="160" w:hanging="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Заведующий учебным кабинетом:</w:t>
      </w:r>
    </w:p>
    <w:p w:rsidR="00AB31C3" w:rsidRDefault="000D48CC">
      <w:pPr>
        <w:ind w:left="4" w:right="160" w:hanging="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6.1. работает в течение учебного дня по мере необходимости, согласно плану работы и паспорта учебного кабинета;</w:t>
      </w:r>
    </w:p>
    <w:p w:rsidR="00AB31C3" w:rsidRDefault="000D48CC">
      <w:pPr>
        <w:ind w:left="4" w:right="160" w:hanging="8"/>
      </w:pPr>
      <w:r>
        <w:rPr>
          <w:rFonts w:ascii="Times New Roman" w:hAnsi="Times New Roman"/>
          <w:sz w:val="26"/>
        </w:rPr>
        <w:t>6.2. проходит инструктаж по технике безопасности, производственной санитарии и пожарной безопасности под руководством заместителя директора школы по учебно-воспитательной работе;</w:t>
      </w:r>
    </w:p>
    <w:p w:rsidR="00AB31C3" w:rsidRDefault="000D48CC">
      <w:pPr>
        <w:ind w:left="4" w:right="160" w:hanging="8"/>
      </w:pPr>
      <w:r>
        <w:rPr>
          <w:rFonts w:ascii="Times New Roman" w:hAnsi="Times New Roman"/>
          <w:sz w:val="26"/>
        </w:rPr>
        <w:t>6.3. рабочее время: понедельник - суббота с 8.00 — 12.00;   13:00-18:00.</w:t>
      </w:r>
    </w:p>
    <w:p w:rsidR="00AB31C3" w:rsidRDefault="00AB31C3">
      <w:pPr>
        <w:ind w:left="4" w:right="160" w:hanging="8"/>
        <w:rPr>
          <w:rFonts w:ascii="Times New Roman" w:hAnsi="Times New Roman"/>
          <w:sz w:val="26"/>
        </w:rPr>
      </w:pPr>
    </w:p>
    <w:p w:rsidR="00AB31C3" w:rsidRDefault="000D48CC">
      <w:pPr>
        <w:ind w:left="4" w:right="160" w:hanging="8"/>
      </w:pPr>
      <w:r>
        <w:rPr>
          <w:rFonts w:ascii="Times New Roman" w:hAnsi="Times New Roman"/>
          <w:sz w:val="26"/>
        </w:rPr>
        <w:t xml:space="preserve">С должностными обязанностями </w:t>
      </w:r>
      <w:proofErr w:type="gramStart"/>
      <w:r>
        <w:rPr>
          <w:rFonts w:ascii="Times New Roman" w:hAnsi="Times New Roman"/>
          <w:sz w:val="26"/>
        </w:rPr>
        <w:t>ознаком</w:t>
      </w:r>
      <w:r w:rsidR="00876599">
        <w:rPr>
          <w:rFonts w:ascii="Times New Roman" w:hAnsi="Times New Roman"/>
          <w:sz w:val="26"/>
        </w:rPr>
        <w:t>лена:_</w:t>
      </w:r>
      <w:proofErr w:type="gramEnd"/>
      <w:r w:rsidR="00876599">
        <w:rPr>
          <w:rFonts w:ascii="Times New Roman" w:hAnsi="Times New Roman"/>
          <w:sz w:val="26"/>
        </w:rPr>
        <w:t>_________________/ Магомедов Ш.С</w:t>
      </w:r>
      <w:r>
        <w:rPr>
          <w:rFonts w:ascii="Times New Roman" w:hAnsi="Times New Roman"/>
          <w:sz w:val="26"/>
        </w:rPr>
        <w:t>./</w:t>
      </w:r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br/>
      </w:r>
    </w:p>
    <w:p w:rsidR="00AB31C3" w:rsidRDefault="000D48CC">
      <w:pPr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>« 2</w:t>
      </w:r>
      <w:proofErr w:type="gramEnd"/>
      <w:r>
        <w:rPr>
          <w:rFonts w:ascii="Times New Roman" w:hAnsi="Times New Roman"/>
          <w:sz w:val="26"/>
        </w:rPr>
        <w:t xml:space="preserve"> » сентября 2020г.</w:t>
      </w:r>
    </w:p>
    <w:p w:rsidR="00AB31C3" w:rsidRDefault="00AB31C3">
      <w:pPr>
        <w:rPr>
          <w:rFonts w:ascii="Times New Roman" w:hAnsi="Times New Roman"/>
          <w:sz w:val="26"/>
        </w:rPr>
      </w:pPr>
    </w:p>
    <w:p w:rsidR="00AB31C3" w:rsidRDefault="00AB31C3">
      <w:pPr>
        <w:rPr>
          <w:rFonts w:ascii="Times New Roman" w:hAnsi="Times New Roman"/>
          <w:sz w:val="26"/>
        </w:rPr>
      </w:pPr>
    </w:p>
    <w:p w:rsidR="00AB31C3" w:rsidRDefault="00AB31C3">
      <w:pPr>
        <w:rPr>
          <w:rFonts w:ascii="Times New Roman" w:hAnsi="Times New Roman"/>
          <w:sz w:val="26"/>
        </w:rPr>
      </w:pPr>
    </w:p>
    <w:p w:rsidR="00AB31C3" w:rsidRDefault="000D48CC">
      <w:pPr>
        <w:ind w:left="20"/>
      </w:pPr>
      <w:r>
        <w:rPr>
          <w:rFonts w:ascii="Times New Roman" w:hAnsi="Times New Roman"/>
          <w:b/>
          <w:sz w:val="26"/>
        </w:rPr>
        <w:t xml:space="preserve">Кабинет оборудован для учащихся.                                                      ________________________             </w:t>
      </w:r>
    </w:p>
    <w:p w:rsidR="00AB31C3" w:rsidRDefault="000D48CC">
      <w:pPr>
        <w:ind w:left="20"/>
      </w:pPr>
      <w:r>
        <w:rPr>
          <w:rFonts w:ascii="Times New Roman" w:hAnsi="Times New Roman"/>
          <w:b/>
          <w:sz w:val="26"/>
        </w:rPr>
        <w:t>Под кабинет занято: 2 комнаты, общей площадью                                         _____________</w:t>
      </w:r>
      <w:proofErr w:type="spellStart"/>
      <w:r>
        <w:rPr>
          <w:rFonts w:ascii="Times New Roman" w:hAnsi="Times New Roman"/>
          <w:b/>
          <w:sz w:val="26"/>
        </w:rPr>
        <w:t>кв</w:t>
      </w:r>
      <w:proofErr w:type="spellEnd"/>
      <w:r>
        <w:rPr>
          <w:rFonts w:ascii="Times New Roman" w:hAnsi="Times New Roman"/>
          <w:b/>
          <w:sz w:val="26"/>
        </w:rPr>
        <w:t xml:space="preserve"> м</w:t>
      </w:r>
    </w:p>
    <w:p w:rsidR="00AB31C3" w:rsidRDefault="000D48CC">
      <w:pPr>
        <w:ind w:left="20"/>
      </w:pPr>
      <w:r>
        <w:rPr>
          <w:rFonts w:ascii="Times New Roman" w:hAnsi="Times New Roman"/>
          <w:b/>
          <w:sz w:val="26"/>
        </w:rPr>
        <w:t xml:space="preserve">Электронный адрес </w:t>
      </w:r>
      <w:proofErr w:type="gramStart"/>
      <w:r>
        <w:rPr>
          <w:rFonts w:ascii="Times New Roman" w:hAnsi="Times New Roman"/>
          <w:b/>
          <w:sz w:val="26"/>
        </w:rPr>
        <w:t xml:space="preserve">школы:   </w:t>
      </w:r>
      <w:proofErr w:type="gramEnd"/>
      <w:r>
        <w:rPr>
          <w:rFonts w:ascii="Times New Roman" w:hAnsi="Times New Roman"/>
          <w:b/>
          <w:sz w:val="26"/>
        </w:rPr>
        <w:t xml:space="preserve">                                                                        </w:t>
      </w:r>
      <w:proofErr w:type="spellStart"/>
      <w:r w:rsidR="00876599">
        <w:rPr>
          <w:rFonts w:ascii="Times New Roman" w:hAnsi="Times New Roman"/>
          <w:b/>
          <w:sz w:val="26"/>
          <w:lang w:val="en-US"/>
        </w:rPr>
        <w:t>burgimaksh</w:t>
      </w:r>
      <w:proofErr w:type="spellEnd"/>
      <w:r w:rsidRPr="00876599">
        <w:rPr>
          <w:rFonts w:ascii="Times New Roman" w:hAnsi="Times New Roman"/>
          <w:b/>
          <w:sz w:val="26"/>
        </w:rPr>
        <w:t>@mail.ru</w:t>
      </w:r>
      <w:r>
        <w:rPr>
          <w:rFonts w:ascii="Times New Roman" w:hAnsi="Times New Roman"/>
          <w:b/>
          <w:sz w:val="26"/>
        </w:rPr>
        <w:t xml:space="preserve"> </w:t>
      </w:r>
    </w:p>
    <w:p w:rsidR="00AB31C3" w:rsidRDefault="000D48CC">
      <w:pPr>
        <w:ind w:left="20"/>
      </w:pPr>
      <w:r>
        <w:rPr>
          <w:rFonts w:ascii="Times New Roman" w:hAnsi="Times New Roman"/>
          <w:b/>
          <w:sz w:val="26"/>
        </w:rPr>
        <w:t xml:space="preserve">Сайт </w:t>
      </w:r>
      <w:proofErr w:type="gramStart"/>
      <w:r>
        <w:rPr>
          <w:rFonts w:ascii="Times New Roman" w:hAnsi="Times New Roman"/>
          <w:b/>
          <w:sz w:val="26"/>
        </w:rPr>
        <w:t xml:space="preserve">школы:   </w:t>
      </w:r>
      <w:proofErr w:type="gramEnd"/>
      <w:r>
        <w:rPr>
          <w:rFonts w:ascii="Times New Roman" w:hAnsi="Times New Roman"/>
          <w:b/>
          <w:sz w:val="26"/>
        </w:rPr>
        <w:t xml:space="preserve">                                          </w:t>
      </w:r>
      <w:r w:rsidR="00431D1D">
        <w:rPr>
          <w:rFonts w:ascii="Times New Roman" w:hAnsi="Times New Roman"/>
          <w:b/>
          <w:sz w:val="26"/>
        </w:rPr>
        <w:t xml:space="preserve">                                                     burgi.dagestanschool.ru</w:t>
      </w:r>
    </w:p>
    <w:p w:rsidR="00AB31C3" w:rsidRDefault="00AB31C3">
      <w:pPr>
        <w:rPr>
          <w:rFonts w:ascii="Times New Roman" w:hAnsi="Times New Roman"/>
          <w:sz w:val="26"/>
        </w:rPr>
      </w:pPr>
    </w:p>
    <w:p w:rsidR="00AB31C3" w:rsidRDefault="00AB31C3">
      <w:pPr>
        <w:rPr>
          <w:rFonts w:ascii="Times New Roman" w:hAnsi="Times New Roman"/>
          <w:sz w:val="26"/>
        </w:rPr>
      </w:pPr>
    </w:p>
    <w:p w:rsidR="00AB31C3" w:rsidRDefault="00AB31C3">
      <w:pPr>
        <w:rPr>
          <w:rFonts w:ascii="Times New Roman" w:hAnsi="Times New Roman"/>
          <w:sz w:val="26"/>
        </w:rPr>
      </w:pPr>
    </w:p>
    <w:p w:rsidR="00AB31C3" w:rsidRDefault="00AB31C3">
      <w:pPr>
        <w:pStyle w:val="62"/>
        <w:shd w:val="clear" w:color="auto" w:fill="auto"/>
        <w:spacing w:after="86" w:line="320" w:lineRule="exact"/>
      </w:pPr>
    </w:p>
    <w:p w:rsidR="00876599" w:rsidRDefault="00876599">
      <w:pPr>
        <w:pStyle w:val="62"/>
        <w:shd w:val="clear" w:color="auto" w:fill="auto"/>
        <w:spacing w:after="86" w:line="320" w:lineRule="exact"/>
      </w:pPr>
    </w:p>
    <w:p w:rsidR="00AB31C3" w:rsidRDefault="000D48CC">
      <w:pPr>
        <w:pStyle w:val="62"/>
        <w:shd w:val="clear" w:color="auto" w:fill="auto"/>
        <w:spacing w:after="86" w:line="320" w:lineRule="exact"/>
      </w:pPr>
      <w:r>
        <w:lastRenderedPageBreak/>
        <w:t xml:space="preserve">Инвентарная ведомость </w:t>
      </w:r>
    </w:p>
    <w:p w:rsidR="00AB31C3" w:rsidRDefault="000D48CC">
      <w:pPr>
        <w:pStyle w:val="62"/>
        <w:shd w:val="clear" w:color="auto" w:fill="auto"/>
        <w:spacing w:after="86" w:line="320" w:lineRule="exact"/>
        <w:ind w:left="20"/>
      </w:pPr>
      <w:r>
        <w:t>на имеющееся учебное оборудование.</w:t>
      </w:r>
    </w:p>
    <w:p w:rsidR="00AB31C3" w:rsidRDefault="000D48CC">
      <w:pPr>
        <w:pStyle w:val="62"/>
        <w:shd w:val="clear" w:color="auto" w:fill="auto"/>
        <w:spacing w:after="0" w:line="320" w:lineRule="exact"/>
        <w:ind w:left="20"/>
      </w:pPr>
      <w:r>
        <w:t>мебель, ТСО</w:t>
      </w:r>
    </w:p>
    <w:tbl>
      <w:tblPr>
        <w:tblpPr w:leftFromText="180" w:rightFromText="180" w:vertAnchor="text" w:horzAnchor="margin" w:tblpX="1" w:tblpY="755"/>
        <w:tblW w:w="10598" w:type="dxa"/>
        <w:tblLook w:val="04A0" w:firstRow="1" w:lastRow="0" w:firstColumn="1" w:lastColumn="0" w:noHBand="0" w:noVBand="1"/>
      </w:tblPr>
      <w:tblGrid>
        <w:gridCol w:w="848"/>
        <w:gridCol w:w="17"/>
        <w:gridCol w:w="3952"/>
        <w:gridCol w:w="1559"/>
        <w:gridCol w:w="1559"/>
        <w:gridCol w:w="2663"/>
      </w:tblGrid>
      <w:tr w:rsidR="00AB31C3">
        <w:trPr>
          <w:trHeight w:val="36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733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оборудования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Ед. 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ГК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наличии</w:t>
            </w:r>
          </w:p>
        </w:tc>
      </w:tr>
      <w:tr w:rsidR="00AB31C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Аккумуляторная дрель-винтоверт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5630E2">
            <w:pPr>
              <w:suppressAutoHyphens/>
              <w:spacing w:before="1"/>
              <w:ind w:right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AB31C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Набор бит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5630E2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AB31C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pStyle w:val="ac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Набор сверл универсальный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1626"/>
              </w:tabs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5630E2">
            <w:pPr>
              <w:suppressAutoHyphens/>
              <w:spacing w:before="1"/>
              <w:ind w:right="36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1</w:t>
            </w:r>
          </w:p>
        </w:tc>
      </w:tr>
      <w:tr w:rsidR="00AB31C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Многофункциональный инструмент (</w:t>
            </w:r>
            <w:proofErr w:type="spellStart"/>
            <w:r>
              <w:rPr>
                <w:rFonts w:ascii="Times New Roman" w:hAnsi="Times New Roman"/>
                <w:b/>
              </w:rPr>
              <w:t>мультитул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5630E2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AB31C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pStyle w:val="ac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Клеевой пистолет с комплектом</w:t>
            </w:r>
          </w:p>
          <w:p w:rsidR="00AB31C3" w:rsidRDefault="000D48CC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запасных стержней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5630E2">
            <w:pPr>
              <w:suppressAutoHyphens/>
              <w:spacing w:before="1"/>
              <w:ind w:right="36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3</w:t>
            </w:r>
          </w:p>
        </w:tc>
      </w:tr>
      <w:tr w:rsidR="00AB31C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Цифровой штангенциркуль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5630E2">
            <w:pPr>
              <w:suppressAutoHyphens/>
              <w:spacing w:before="1"/>
              <w:ind w:right="36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3</w:t>
            </w:r>
          </w:p>
        </w:tc>
      </w:tr>
      <w:tr w:rsidR="00AB31C3">
        <w:trPr>
          <w:trHeight w:val="3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Электролобзик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5630E2" w:rsidP="005630E2">
            <w:pPr>
              <w:suppressAutoHyphens/>
              <w:spacing w:before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2</w:t>
            </w:r>
          </w:p>
        </w:tc>
      </w:tr>
      <w:tr w:rsidR="00AB31C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Конструктор для практико- ориентированного изучения устройства и принципов работы механических моделей различной степени сложности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5630E2">
            <w:pPr>
              <w:suppressAutoHyphens/>
              <w:spacing w:before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AB31C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Ручной лобзик, 200мм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5630E2">
            <w:pPr>
              <w:suppressAutoHyphens/>
              <w:spacing w:before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AB31C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Ручной лобзик, 300мм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5630E2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--</w:t>
            </w:r>
          </w:p>
        </w:tc>
      </w:tr>
      <w:tr w:rsidR="00AB31C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Канцелярские ножи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5630E2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AB31C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pStyle w:val="ac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Набор пилок для</w:t>
            </w:r>
          </w:p>
          <w:p w:rsidR="00AB31C3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Лобзика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5630E2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AB31C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Комплект для обучения шахматам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Набор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5630E2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AB31C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pStyle w:val="ac"/>
              <w:ind w:left="-108" w:right="-108"/>
              <w:rPr>
                <w:rFonts w:ascii="Times New Roman" w:hAnsi="Times New Roman"/>
                <w:b/>
                <w:sz w:val="24"/>
              </w:rPr>
            </w:pPr>
            <w:r w:rsidRPr="002C5593">
              <w:rPr>
                <w:rFonts w:ascii="Times New Roman" w:hAnsi="Times New Roman"/>
                <w:b/>
                <w:sz w:val="24"/>
              </w:rPr>
              <w:t>Доска</w:t>
            </w:r>
          </w:p>
          <w:p w:rsidR="00AB31C3" w:rsidRPr="002C5593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Демонстрационная магнитная</w:t>
            </w:r>
          </w:p>
          <w:p w:rsidR="00AB31C3" w:rsidRPr="002C5593" w:rsidRDefault="00AB31C3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5630E2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--</w:t>
            </w:r>
          </w:p>
        </w:tc>
      </w:tr>
      <w:tr w:rsidR="00AB31C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Тренажёр-манекен для отработки сердечно- лёгочной реанимации</w:t>
            </w:r>
          </w:p>
          <w:p w:rsidR="00AB31C3" w:rsidRDefault="00AB31C3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Комплект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5630E2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AB31C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pStyle w:val="ac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Тренажёр-манекен для отработки приемов удаления инородного тела из верхних</w:t>
            </w:r>
          </w:p>
          <w:p w:rsidR="00AB31C3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дыхательных путей</w:t>
            </w:r>
          </w:p>
          <w:p w:rsidR="00AB31C3" w:rsidRDefault="00AB31C3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Комплект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5630E2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AB31C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pStyle w:val="ac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Набор имитаторов травм и</w:t>
            </w:r>
          </w:p>
          <w:p w:rsidR="00AB31C3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Поражений</w:t>
            </w:r>
          </w:p>
          <w:p w:rsidR="00AB31C3" w:rsidRDefault="00AB31C3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Комплект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5630E2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AB31C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pStyle w:val="ac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Шина лестничная</w:t>
            </w:r>
          </w:p>
          <w:p w:rsidR="00AB31C3" w:rsidRDefault="00AB31C3">
            <w:pPr>
              <w:pStyle w:val="ac"/>
              <w:ind w:left="-108" w:right="-10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Комплект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5630E2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AB31C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pStyle w:val="ac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Воротник шейный </w:t>
            </w:r>
          </w:p>
          <w:p w:rsidR="00AB31C3" w:rsidRDefault="00AB31C3">
            <w:pPr>
              <w:pStyle w:val="ac"/>
              <w:ind w:left="-108" w:right="-10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Комплект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5630E2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AB31C3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pStyle w:val="ad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   20         </w:t>
            </w:r>
          </w:p>
          <w:p w:rsidR="00AB31C3" w:rsidRDefault="00AB31C3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pStyle w:val="ad"/>
              <w:shd w:val="clear" w:color="auto" w:fill="auto"/>
              <w:spacing w:line="240" w:lineRule="auto"/>
              <w:ind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Пластик для 3д-Принтера</w:t>
            </w:r>
          </w:p>
          <w:p w:rsidR="00AB31C3" w:rsidRDefault="000D48CC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Товарный знак - 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344E1D">
            <w:pPr>
              <w:suppressAutoHyphens/>
              <w:spacing w:before="1"/>
              <w:ind w:right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AB31C3">
        <w:trPr>
          <w:trHeight w:val="768"/>
        </w:trPr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pStyle w:val="ad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21</w:t>
            </w:r>
          </w:p>
          <w:p w:rsidR="00AB31C3" w:rsidRDefault="00AB31C3">
            <w:pPr>
              <w:pStyle w:val="ad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 w:rsidP="0067729E">
            <w:pPr>
              <w:pStyle w:val="ad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  <w:r w:rsidRPr="002C5593">
              <w:rPr>
                <w:rFonts w:ascii="Times New Roman" w:hAnsi="Times New Roman"/>
                <w:b/>
                <w:sz w:val="24"/>
              </w:rPr>
              <w:t>Штатив для крепления базовых станций</w:t>
            </w:r>
            <w:r w:rsidR="006772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C5593">
              <w:rPr>
                <w:rFonts w:ascii="Times New Roman" w:hAnsi="Times New Roman"/>
                <w:b/>
                <w:sz w:val="24"/>
              </w:rPr>
              <w:t xml:space="preserve">2шт в             </w:t>
            </w:r>
          </w:p>
          <w:p w:rsidR="00AB31C3" w:rsidRPr="002C5593" w:rsidRDefault="000D48CC">
            <w:pPr>
              <w:pStyle w:val="ad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  <w:r w:rsidRPr="002C5593">
              <w:rPr>
                <w:rFonts w:ascii="Times New Roman" w:hAnsi="Times New Roman"/>
                <w:b/>
                <w:sz w:val="24"/>
              </w:rPr>
              <w:t>Товарный знак - отсутствует Страна - Китай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344E1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--</w:t>
            </w:r>
          </w:p>
        </w:tc>
      </w:tr>
      <w:tr w:rsidR="00AB31C3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pStyle w:val="ad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22</w:t>
            </w:r>
          </w:p>
          <w:p w:rsidR="00AB31C3" w:rsidRDefault="00AB31C3">
            <w:pPr>
              <w:pStyle w:val="ad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</w:p>
          <w:p w:rsidR="00AB31C3" w:rsidRDefault="00AB31C3">
            <w:pPr>
              <w:pStyle w:val="ad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</w:p>
          <w:p w:rsidR="00AB31C3" w:rsidRDefault="00AB31C3">
            <w:pPr>
              <w:pStyle w:val="ac"/>
              <w:ind w:left="-108" w:right="-10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pStyle w:val="ad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Фотоаппарат с объективом</w:t>
            </w:r>
          </w:p>
          <w:p w:rsidR="00AB31C3" w:rsidRDefault="000D48CC">
            <w:pPr>
              <w:pStyle w:val="ad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Товарный знак -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Canon</w:t>
            </w:r>
            <w:proofErr w:type="spellEnd"/>
          </w:p>
          <w:p w:rsidR="00AB31C3" w:rsidRDefault="000D48CC">
            <w:pPr>
              <w:pStyle w:val="ac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Страна - Тайвань (Китай), Япония, Китай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1626"/>
              </w:tabs>
              <w:suppressAutoHyphens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344E1D">
            <w:pPr>
              <w:suppressAutoHyphens/>
              <w:ind w:right="36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AB31C3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pStyle w:val="ad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23</w:t>
            </w:r>
          </w:p>
          <w:p w:rsidR="00AB31C3" w:rsidRDefault="00AB31C3">
            <w:pPr>
              <w:pStyle w:val="ad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pStyle w:val="ad"/>
              <w:shd w:val="clear" w:color="auto" w:fill="auto"/>
              <w:spacing w:line="240" w:lineRule="auto"/>
              <w:ind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Штатив</w:t>
            </w:r>
          </w:p>
          <w:p w:rsidR="00344E1D" w:rsidRDefault="000D48CC">
            <w:pPr>
              <w:pStyle w:val="ad"/>
              <w:shd w:val="clear" w:color="auto" w:fill="auto"/>
              <w:spacing w:line="240" w:lineRule="auto"/>
              <w:ind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Товарный знак - </w:t>
            </w:r>
            <w:r w:rsidR="00344E1D">
              <w:rPr>
                <w:rFonts w:ascii="Times New Roman" w:hAnsi="Times New Roman"/>
                <w:b/>
                <w:sz w:val="24"/>
                <w:lang w:val="en-US"/>
              </w:rPr>
              <w:t>DEXP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  <w:p w:rsidR="00AB31C3" w:rsidRDefault="000D48CC">
            <w:pPr>
              <w:pStyle w:val="ad"/>
              <w:shd w:val="clear" w:color="auto" w:fill="auto"/>
              <w:spacing w:line="240" w:lineRule="auto"/>
              <w:ind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Страна - Китай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344E1D" w:rsidP="00344E1D">
            <w:pPr>
              <w:suppressAutoHyphens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1</w:t>
            </w:r>
          </w:p>
        </w:tc>
      </w:tr>
      <w:tr w:rsidR="00AB31C3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pStyle w:val="ad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24</w:t>
            </w:r>
          </w:p>
          <w:p w:rsidR="00AB31C3" w:rsidRDefault="00AB31C3">
            <w:pPr>
              <w:pStyle w:val="ad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</w:p>
          <w:p w:rsidR="00AB31C3" w:rsidRDefault="00AB31C3">
            <w:pPr>
              <w:pStyle w:val="ad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</w:p>
          <w:p w:rsidR="00AB31C3" w:rsidRDefault="00AB31C3">
            <w:pPr>
              <w:suppressAutoHyphens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pStyle w:val="ad"/>
              <w:shd w:val="clear" w:color="auto" w:fill="auto"/>
              <w:spacing w:line="240" w:lineRule="auto"/>
              <w:ind w:right="-10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Квадрокоптер</w:t>
            </w:r>
            <w:proofErr w:type="spellEnd"/>
          </w:p>
          <w:p w:rsidR="00AB31C3" w:rsidRDefault="000D48CC">
            <w:pPr>
              <w:pStyle w:val="ad"/>
              <w:shd w:val="clear" w:color="auto" w:fill="auto"/>
              <w:spacing w:line="240" w:lineRule="auto"/>
              <w:ind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Товарный знак -</w:t>
            </w:r>
            <w:r w:rsidR="00344E1D" w:rsidRPr="00344E1D">
              <w:rPr>
                <w:rFonts w:ascii="Times New Roman" w:hAnsi="Times New Roman"/>
                <w:b/>
                <w:sz w:val="24"/>
              </w:rPr>
              <w:t xml:space="preserve"> GEOSCAN</w:t>
            </w:r>
          </w:p>
          <w:p w:rsidR="00AB31C3" w:rsidRDefault="00344E1D">
            <w:pPr>
              <w:suppressAutoHyphens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Страна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344E1D">
            <w:pPr>
              <w:suppressAutoHyphens/>
              <w:ind w:right="36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AB31C3">
        <w:trPr>
          <w:trHeight w:val="1589"/>
        </w:trPr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pStyle w:val="ad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25</w:t>
            </w:r>
          </w:p>
          <w:p w:rsidR="00AB31C3" w:rsidRDefault="00AB31C3">
            <w:pPr>
              <w:pStyle w:val="ad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</w:p>
          <w:p w:rsidR="00AB31C3" w:rsidRDefault="00AB31C3">
            <w:pPr>
              <w:pStyle w:val="ad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</w:p>
          <w:p w:rsidR="00AB31C3" w:rsidRDefault="00AB31C3">
            <w:pPr>
              <w:pStyle w:val="ad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pStyle w:val="ad"/>
              <w:shd w:val="clear" w:color="auto" w:fill="auto"/>
              <w:spacing w:line="240" w:lineRule="auto"/>
              <w:ind w:right="-10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Квадрокоптер</w:t>
            </w:r>
            <w:proofErr w:type="spellEnd"/>
          </w:p>
          <w:p w:rsidR="00AB31C3" w:rsidRDefault="000D48CC">
            <w:pPr>
              <w:pStyle w:val="ad"/>
              <w:shd w:val="clear" w:color="auto" w:fill="auto"/>
              <w:spacing w:line="240" w:lineRule="auto"/>
              <w:ind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Товарный знак -</w:t>
            </w:r>
            <w:r w:rsidR="00785741" w:rsidRPr="00344E1D">
              <w:rPr>
                <w:rFonts w:ascii="Times New Roman" w:hAnsi="Times New Roman"/>
                <w:b/>
                <w:sz w:val="24"/>
              </w:rPr>
              <w:t xml:space="preserve"> GEOSCAN</w:t>
            </w:r>
          </w:p>
          <w:p w:rsidR="00AB31C3" w:rsidRPr="00167F5B" w:rsidRDefault="00344E1D">
            <w:pPr>
              <w:pStyle w:val="ad"/>
              <w:shd w:val="clear" w:color="auto" w:fill="auto"/>
              <w:spacing w:line="240" w:lineRule="auto"/>
              <w:ind w:right="-10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en-US"/>
              </w:rPr>
              <w:t>Pioner</w:t>
            </w:r>
            <w:proofErr w:type="spellEnd"/>
            <w:r w:rsidR="00785741">
              <w:rPr>
                <w:rFonts w:ascii="Times New Roman" w:hAnsi="Times New Roman"/>
                <w:b/>
                <w:sz w:val="24"/>
              </w:rPr>
              <w:t>-</w:t>
            </w:r>
            <w:r w:rsidR="00785741">
              <w:rPr>
                <w:rFonts w:ascii="Times New Roman" w:hAnsi="Times New Roman"/>
                <w:b/>
                <w:sz w:val="24"/>
                <w:lang w:val="en-US"/>
              </w:rPr>
              <w:t>Mini</w:t>
            </w:r>
          </w:p>
          <w:p w:rsidR="00AB31C3" w:rsidRDefault="00167F5B">
            <w:pPr>
              <w:pStyle w:val="ad"/>
              <w:spacing w:line="240" w:lineRule="auto"/>
              <w:ind w:left="15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Страна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344E1D" w:rsidRDefault="00344E1D">
            <w:pPr>
              <w:suppressAutoHyphens/>
              <w:ind w:right="369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</w:tr>
      <w:tr w:rsidR="00AB31C3">
        <w:trPr>
          <w:trHeight w:val="361"/>
        </w:trPr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Наименование  (</w:t>
            </w:r>
            <w:proofErr w:type="gramEnd"/>
            <w:r>
              <w:rPr>
                <w:rFonts w:ascii="Times New Roman" w:hAnsi="Times New Roman"/>
                <w:b/>
              </w:rPr>
              <w:t xml:space="preserve"> мебель 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Ед. 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ГК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наличии</w:t>
            </w:r>
          </w:p>
        </w:tc>
      </w:tr>
      <w:tr w:rsidR="00AB31C3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suppressAutoHyphens/>
              <w:spacing w:before="1"/>
              <w:ind w:left="15" w:right="369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 xml:space="preserve">Круглый стол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344E1D" w:rsidRDefault="00344E1D">
            <w:pPr>
              <w:suppressAutoHyphens/>
              <w:spacing w:before="1"/>
              <w:ind w:right="11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--</w:t>
            </w:r>
          </w:p>
        </w:tc>
      </w:tr>
      <w:tr w:rsidR="00AB31C3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15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Мягкий пуф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167F5B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AB31C3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56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Рабочий стол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1626"/>
              </w:tabs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167F5B">
            <w:pPr>
              <w:suppressAutoHyphens/>
              <w:spacing w:before="1"/>
              <w:ind w:right="36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3</w:t>
            </w:r>
          </w:p>
        </w:tc>
      </w:tr>
      <w:tr w:rsidR="00AB31C3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4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Табурет к шахматному столу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167F5B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AB31C3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Шахматный стол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167F5B">
            <w:pPr>
              <w:suppressAutoHyphens/>
              <w:spacing w:before="1"/>
              <w:ind w:right="36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3</w:t>
            </w:r>
          </w:p>
        </w:tc>
      </w:tr>
      <w:tr w:rsidR="00AB31C3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ИЗО стул черный</w:t>
            </w:r>
            <w:r w:rsidR="002C5593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="002C5593">
              <w:rPr>
                <w:rFonts w:ascii="Times New Roman" w:hAnsi="Times New Roman"/>
                <w:b/>
              </w:rPr>
              <w:t>красный)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167F5B">
            <w:pPr>
              <w:suppressAutoHyphens/>
              <w:spacing w:before="1"/>
              <w:ind w:right="369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       12</w:t>
            </w:r>
          </w:p>
        </w:tc>
      </w:tr>
      <w:tr w:rsidR="00AB31C3">
        <w:trPr>
          <w:trHeight w:val="539"/>
        </w:trPr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  <w:p w:rsidR="00AB31C3" w:rsidRDefault="000D48CC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</w:rPr>
              <w:t>медиазоны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Ед. 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ГК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наличии</w:t>
            </w:r>
          </w:p>
        </w:tc>
      </w:tr>
      <w:tr w:rsidR="00AB31C3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ind w:left="-108"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1.</w:t>
            </w:r>
          </w:p>
          <w:p w:rsidR="00AB31C3" w:rsidRDefault="00AB31C3">
            <w:pPr>
              <w:suppressAutoHyphens/>
              <w:ind w:left="-108" w:right="369"/>
              <w:rPr>
                <w:rFonts w:ascii="Times New Roman" w:hAnsi="Times New Roman"/>
                <w:b/>
              </w:rPr>
            </w:pPr>
          </w:p>
          <w:p w:rsidR="00AB31C3" w:rsidRDefault="00AB31C3">
            <w:pPr>
              <w:suppressAutoHyphens/>
              <w:ind w:left="-108" w:right="369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suppressAutoHyphens/>
              <w:ind w:right="369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Фотограмметрическое ПО</w:t>
            </w:r>
          </w:p>
          <w:p w:rsidR="00AB31C3" w:rsidRPr="002C5593" w:rsidRDefault="000D48CC">
            <w:pPr>
              <w:suppressAutoHyphens/>
              <w:ind w:right="369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Товарный знак отсутствует</w:t>
            </w:r>
          </w:p>
          <w:p w:rsidR="00AB31C3" w:rsidRPr="002C5593" w:rsidRDefault="000D48CC">
            <w:pPr>
              <w:suppressAutoHyphens/>
              <w:ind w:right="369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Страна –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2C559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C559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5D4053" w:rsidRDefault="000D48CC">
            <w:pPr>
              <w:suppressAutoHyphens/>
              <w:spacing w:before="1"/>
              <w:ind w:right="11"/>
              <w:rPr>
                <w:rFonts w:ascii="Times New Roman" w:hAnsi="Times New Roman"/>
                <w:b/>
                <w:highlight w:val="yellow"/>
              </w:rPr>
            </w:pPr>
            <w:r w:rsidRPr="00167F5B">
              <w:rPr>
                <w:rFonts w:ascii="Times New Roman" w:hAnsi="Times New Roman"/>
                <w:b/>
              </w:rPr>
              <w:t xml:space="preserve">      </w:t>
            </w:r>
            <w:r w:rsidR="00167F5B">
              <w:rPr>
                <w:rFonts w:ascii="Times New Roman" w:hAnsi="Times New Roman"/>
                <w:b/>
              </w:rPr>
              <w:t xml:space="preserve">    </w:t>
            </w:r>
            <w:r w:rsidRPr="00167F5B">
              <w:rPr>
                <w:rFonts w:ascii="Times New Roman" w:hAnsi="Times New Roman"/>
                <w:b/>
              </w:rPr>
              <w:t>отсутствует</w:t>
            </w:r>
          </w:p>
        </w:tc>
      </w:tr>
      <w:tr w:rsidR="00AB31C3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ind w:left="-108"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2.</w:t>
            </w:r>
          </w:p>
          <w:p w:rsidR="00AB31C3" w:rsidRDefault="00AB31C3">
            <w:pPr>
              <w:suppressAutoHyphens/>
              <w:ind w:right="369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Микрофон </w:t>
            </w:r>
          </w:p>
          <w:p w:rsidR="00AB31C3" w:rsidRDefault="00AB31C3">
            <w:pPr>
              <w:suppressAutoHyphens/>
              <w:ind w:left="-108" w:right="369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167F5B">
            <w:pPr>
              <w:suppressAutoHyphens/>
              <w:spacing w:before="1"/>
              <w:ind w:right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AB31C3">
        <w:trPr>
          <w:trHeight w:val="361"/>
        </w:trPr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</w:rPr>
              <w:t>цифровое.информационное</w:t>
            </w:r>
            <w:proofErr w:type="spellEnd"/>
          </w:p>
          <w:p w:rsidR="00AB31C3" w:rsidRDefault="000D48CC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оборудование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Ед. 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ГК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наличии</w:t>
            </w:r>
          </w:p>
        </w:tc>
      </w:tr>
      <w:tr w:rsidR="00AB31C3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</w:t>
            </w:r>
          </w:p>
          <w:p w:rsidR="00AB31C3" w:rsidRDefault="00AB31C3">
            <w:pPr>
              <w:suppressAutoHyphens/>
              <w:spacing w:before="1"/>
              <w:ind w:left="-108" w:right="369"/>
              <w:rPr>
                <w:rFonts w:ascii="Times New Roman" w:hAnsi="Times New Roman"/>
                <w:b/>
              </w:rPr>
            </w:pPr>
          </w:p>
          <w:p w:rsidR="00AB31C3" w:rsidRDefault="00AB31C3">
            <w:pPr>
              <w:suppressAutoHyphens/>
              <w:spacing w:before="1"/>
              <w:ind w:left="-108" w:right="369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МФУ (принтер, сканер, копир)</w:t>
            </w:r>
          </w:p>
          <w:p w:rsidR="00AB31C3" w:rsidRPr="006A51CD" w:rsidRDefault="00167F5B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Товарный знак – </w:t>
            </w:r>
            <w:r>
              <w:rPr>
                <w:rFonts w:ascii="Times New Roman" w:hAnsi="Times New Roman"/>
                <w:b/>
                <w:lang w:val="en-US"/>
              </w:rPr>
              <w:t>PANTUM</w:t>
            </w:r>
          </w:p>
          <w:p w:rsidR="00AB31C3" w:rsidRDefault="000D48CC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Страна – Китай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167F5B">
            <w:pPr>
              <w:suppressAutoHyphens/>
              <w:spacing w:before="1"/>
              <w:ind w:right="11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</w:tr>
      <w:tr w:rsidR="00AB31C3" w:rsidRPr="00167F5B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2</w:t>
            </w:r>
          </w:p>
          <w:p w:rsidR="00AB31C3" w:rsidRPr="00167F5B" w:rsidRDefault="00AB31C3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Ноутбук учителя</w:t>
            </w:r>
          </w:p>
          <w:p w:rsidR="00AB31C3" w:rsidRPr="00167F5B" w:rsidRDefault="005D4053">
            <w:pPr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Товарный знак –</w:t>
            </w:r>
          </w:p>
          <w:p w:rsidR="00AB31C3" w:rsidRPr="00167F5B" w:rsidRDefault="000D48CC">
            <w:pPr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Страна – Китай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167F5B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7F5B">
              <w:rPr>
                <w:rFonts w:ascii="Times New Roman" w:hAnsi="Times New Roman"/>
                <w:b/>
                <w:lang w:val="en-US"/>
              </w:rPr>
              <w:t>1</w:t>
            </w:r>
          </w:p>
        </w:tc>
      </w:tr>
      <w:tr w:rsidR="00AB31C3" w:rsidRPr="00167F5B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lastRenderedPageBreak/>
              <w:t xml:space="preserve"> 3</w:t>
            </w:r>
          </w:p>
          <w:p w:rsidR="00AB31C3" w:rsidRPr="00167F5B" w:rsidRDefault="00AB31C3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  <w:p w:rsidR="00AB31C3" w:rsidRPr="00167F5B" w:rsidRDefault="00AB31C3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Интерактивный комплекс</w:t>
            </w:r>
          </w:p>
          <w:p w:rsidR="00AB31C3" w:rsidRPr="00167F5B" w:rsidRDefault="000D48CC">
            <w:pPr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Товарный знак – </w:t>
            </w:r>
            <w:proofErr w:type="spellStart"/>
            <w:r w:rsidRPr="00167F5B">
              <w:rPr>
                <w:rFonts w:ascii="Times New Roman" w:hAnsi="Times New Roman"/>
                <w:b/>
              </w:rPr>
              <w:t>Nextouch</w:t>
            </w:r>
            <w:proofErr w:type="spellEnd"/>
          </w:p>
          <w:p w:rsidR="00AB31C3" w:rsidRPr="00167F5B" w:rsidRDefault="000D48CC">
            <w:pPr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Страна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tabs>
                <w:tab w:val="left" w:pos="1626"/>
              </w:tabs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167F5B">
            <w:pPr>
              <w:suppressAutoHyphens/>
              <w:spacing w:before="1"/>
              <w:ind w:right="369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7F5B">
              <w:rPr>
                <w:rFonts w:ascii="Times New Roman" w:hAnsi="Times New Roman"/>
                <w:b/>
                <w:lang w:val="en-US"/>
              </w:rPr>
              <w:t>--</w:t>
            </w:r>
          </w:p>
        </w:tc>
      </w:tr>
      <w:tr w:rsidR="00AB31C3" w:rsidRPr="00167F5B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 4</w:t>
            </w:r>
          </w:p>
          <w:p w:rsidR="00AB31C3" w:rsidRPr="00167F5B" w:rsidRDefault="00AB31C3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  <w:p w:rsidR="00AB31C3" w:rsidRPr="00167F5B" w:rsidRDefault="00AB31C3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  <w:p w:rsidR="00AB31C3" w:rsidRPr="00167F5B" w:rsidRDefault="00AB31C3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Мобильное крепление для   интерактивного</w:t>
            </w:r>
          </w:p>
          <w:p w:rsidR="00AB31C3" w:rsidRPr="00167F5B" w:rsidRDefault="000D48CC">
            <w:pPr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комплекса</w:t>
            </w:r>
          </w:p>
          <w:p w:rsidR="00AB31C3" w:rsidRPr="00167F5B" w:rsidRDefault="000D48CC">
            <w:pPr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Товарный знак – отсутствует</w:t>
            </w:r>
          </w:p>
          <w:p w:rsidR="00AB31C3" w:rsidRPr="00167F5B" w:rsidRDefault="000D48CC">
            <w:pPr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Страна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782731" w:rsidRDefault="00782731" w:rsidP="00782731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                 --</w:t>
            </w:r>
          </w:p>
        </w:tc>
      </w:tr>
      <w:tr w:rsidR="00AB31C3" w:rsidRPr="00167F5B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 5</w:t>
            </w:r>
          </w:p>
          <w:p w:rsidR="00AB31C3" w:rsidRPr="00167F5B" w:rsidRDefault="00AB31C3">
            <w:pPr>
              <w:suppressAutoHyphens/>
              <w:spacing w:before="1"/>
              <w:ind w:left="-108" w:right="369"/>
              <w:rPr>
                <w:rFonts w:ascii="Times New Roman" w:hAnsi="Times New Roman"/>
                <w:b/>
              </w:rPr>
            </w:pPr>
          </w:p>
          <w:p w:rsidR="00AB31C3" w:rsidRPr="00167F5B" w:rsidRDefault="00AB31C3">
            <w:pPr>
              <w:suppressAutoHyphens/>
              <w:spacing w:before="1"/>
              <w:ind w:left="-108" w:right="369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Мобильный класс (ноутбук </w:t>
            </w:r>
            <w:proofErr w:type="spellStart"/>
            <w:r w:rsidRPr="00167F5B">
              <w:rPr>
                <w:rFonts w:ascii="Times New Roman" w:hAnsi="Times New Roman"/>
                <w:b/>
              </w:rPr>
              <w:t>трансформер</w:t>
            </w:r>
            <w:proofErr w:type="spellEnd"/>
            <w:r w:rsidRPr="00167F5B">
              <w:rPr>
                <w:rFonts w:ascii="Times New Roman" w:hAnsi="Times New Roman"/>
                <w:b/>
              </w:rPr>
              <w:t>)</w:t>
            </w:r>
          </w:p>
          <w:p w:rsidR="00AB31C3" w:rsidRPr="00167F5B" w:rsidRDefault="000D48CC">
            <w:pPr>
              <w:suppressAutoHyphens/>
              <w:spacing w:before="1"/>
              <w:ind w:left="-108" w:right="369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Товарный знак – </w:t>
            </w:r>
            <w:r w:rsidR="00782731">
              <w:rPr>
                <w:rFonts w:ascii="Times New Roman" w:hAnsi="Times New Roman"/>
                <w:b/>
              </w:rPr>
              <w:t>LENOVO</w:t>
            </w:r>
          </w:p>
          <w:p w:rsidR="00AB31C3" w:rsidRPr="00167F5B" w:rsidRDefault="000D48CC">
            <w:pPr>
              <w:suppressAutoHyphens/>
              <w:spacing w:before="1"/>
              <w:ind w:left="-108" w:right="369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Страна – Китай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782731" w:rsidRDefault="00782731">
            <w:pPr>
              <w:suppressAutoHyphens/>
              <w:spacing w:before="1"/>
              <w:ind w:right="369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AB31C3" w:rsidRPr="00167F5B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  6                                </w:t>
            </w:r>
          </w:p>
          <w:p w:rsidR="00AB31C3" w:rsidRPr="00167F5B" w:rsidRDefault="00AB31C3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 Вычислительный блок интерактивного</w:t>
            </w:r>
          </w:p>
          <w:p w:rsidR="00AB31C3" w:rsidRPr="00167F5B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 комплекса</w:t>
            </w:r>
          </w:p>
          <w:p w:rsidR="00AB31C3" w:rsidRPr="00167F5B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 Товарный знак – отсутствует</w:t>
            </w:r>
          </w:p>
          <w:p w:rsidR="00AB31C3" w:rsidRPr="00167F5B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  Страна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782731" w:rsidRDefault="00782731">
            <w:pPr>
              <w:suppressAutoHyphens/>
              <w:spacing w:before="1"/>
              <w:ind w:right="369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--</w:t>
            </w:r>
          </w:p>
        </w:tc>
      </w:tr>
      <w:tr w:rsidR="00AB31C3" w:rsidRPr="00167F5B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 7</w:t>
            </w:r>
          </w:p>
          <w:p w:rsidR="00AB31C3" w:rsidRPr="00167F5B" w:rsidRDefault="00AB31C3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  <w:p w:rsidR="00AB31C3" w:rsidRPr="00167F5B" w:rsidRDefault="00AB31C3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 3Д оборудование (3д принтер)</w:t>
            </w:r>
          </w:p>
          <w:p w:rsidR="00AB31C3" w:rsidRPr="006A51CD" w:rsidRDefault="000D48CC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Товарный</w:t>
            </w:r>
            <w:r w:rsidRPr="006A51CD">
              <w:rPr>
                <w:rFonts w:ascii="Times New Roman" w:hAnsi="Times New Roman"/>
                <w:b/>
              </w:rPr>
              <w:t xml:space="preserve"> </w:t>
            </w:r>
            <w:r w:rsidRPr="00167F5B">
              <w:rPr>
                <w:rFonts w:ascii="Times New Roman" w:hAnsi="Times New Roman"/>
                <w:b/>
              </w:rPr>
              <w:t>знак</w:t>
            </w:r>
            <w:r w:rsidRPr="006A51CD"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 w:rsidR="00E46A2A">
              <w:rPr>
                <w:rFonts w:ascii="Times New Roman" w:hAnsi="Times New Roman"/>
                <w:b/>
                <w:lang w:val="en-US"/>
              </w:rPr>
              <w:t>EX</w:t>
            </w:r>
            <w:r w:rsidR="00782731" w:rsidRPr="00782731">
              <w:rPr>
                <w:rFonts w:ascii="Times New Roman" w:hAnsi="Times New Roman"/>
                <w:b/>
                <w:lang w:val="en-US"/>
              </w:rPr>
              <w:t>YZprint</w:t>
            </w:r>
            <w:proofErr w:type="spellEnd"/>
            <w:r w:rsidR="00782731" w:rsidRPr="006A51C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782731">
              <w:rPr>
                <w:rFonts w:ascii="Times New Roman" w:hAnsi="Times New Roman"/>
                <w:b/>
                <w:lang w:val="en-US"/>
              </w:rPr>
              <w:t>ing</w:t>
            </w:r>
            <w:proofErr w:type="spellEnd"/>
            <w:r w:rsidR="00782731" w:rsidRPr="006A51CD">
              <w:rPr>
                <w:rFonts w:ascii="Times New Roman" w:hAnsi="Times New Roman"/>
                <w:b/>
              </w:rPr>
              <w:t xml:space="preserve"> </w:t>
            </w:r>
            <w:r w:rsidR="00782731">
              <w:rPr>
                <w:rFonts w:ascii="Times New Roman" w:hAnsi="Times New Roman"/>
                <w:b/>
                <w:lang w:val="en-US"/>
              </w:rPr>
              <w:t>PRO</w:t>
            </w:r>
          </w:p>
          <w:p w:rsidR="00AB31C3" w:rsidRPr="00167F5B" w:rsidRDefault="000D48CC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Страна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782731" w:rsidRDefault="00782731">
            <w:pPr>
              <w:suppressAutoHyphens/>
              <w:spacing w:before="1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</w:tr>
      <w:tr w:rsidR="00AB31C3" w:rsidRPr="00167F5B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 8</w:t>
            </w:r>
          </w:p>
          <w:p w:rsidR="00AB31C3" w:rsidRPr="00167F5B" w:rsidRDefault="00AB31C3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  <w:p w:rsidR="00AB31C3" w:rsidRPr="00167F5B" w:rsidRDefault="00AB31C3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 Шлем виртуальной реальности</w:t>
            </w:r>
          </w:p>
          <w:p w:rsidR="00AB31C3" w:rsidRPr="00167F5B" w:rsidRDefault="000D48CC" w:rsidP="005D4053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 Товарный знак </w:t>
            </w:r>
            <w:r w:rsidR="005D4053" w:rsidRPr="00167F5B">
              <w:rPr>
                <w:rFonts w:ascii="Times New Roman" w:hAnsi="Times New Roman"/>
                <w:b/>
                <w:lang w:val="en-US"/>
              </w:rPr>
              <w:t>VIVE</w:t>
            </w:r>
            <w:r w:rsidR="005D4053" w:rsidRPr="00167F5B">
              <w:rPr>
                <w:rFonts w:ascii="Times New Roman" w:hAnsi="Times New Roman"/>
                <w:b/>
              </w:rPr>
              <w:t xml:space="preserve"> </w:t>
            </w:r>
            <w:r w:rsidRPr="00167F5B">
              <w:rPr>
                <w:rFonts w:ascii="Times New Roman" w:hAnsi="Times New Roman"/>
                <w:b/>
              </w:rPr>
              <w:t>Страна – Тайвань (Китай)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782731" w:rsidRDefault="00782731">
            <w:pPr>
              <w:suppressAutoHyphens/>
              <w:spacing w:before="1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</w:tr>
      <w:tr w:rsidR="00AB31C3" w:rsidRPr="00167F5B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 9</w:t>
            </w:r>
          </w:p>
          <w:p w:rsidR="00AB31C3" w:rsidRPr="00167F5B" w:rsidRDefault="00AB31C3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  <w:p w:rsidR="00AB31C3" w:rsidRPr="00167F5B" w:rsidRDefault="00AB31C3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 Ноутбук с ОС для VR шлема</w:t>
            </w:r>
          </w:p>
          <w:p w:rsidR="00AB31C3" w:rsidRPr="00167F5B" w:rsidRDefault="005D4053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 Товарный знак – VIVE</w:t>
            </w:r>
          </w:p>
          <w:p w:rsidR="00AB31C3" w:rsidRPr="00167F5B" w:rsidRDefault="000D48CC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Страна – Китай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/>
              <w:jc w:val="center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/>
              <w:jc w:val="center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782731" w:rsidRDefault="00782731">
            <w:pPr>
              <w:suppressAutoHyphens/>
              <w:spacing w:before="1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--</w:t>
            </w:r>
          </w:p>
        </w:tc>
      </w:tr>
      <w:tr w:rsidR="00AB31C3" w:rsidRPr="00167F5B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 10</w:t>
            </w:r>
          </w:p>
          <w:p w:rsidR="00AB31C3" w:rsidRPr="00167F5B" w:rsidRDefault="00AB31C3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  <w:p w:rsidR="00AB31C3" w:rsidRPr="00167F5B" w:rsidRDefault="00AB31C3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782731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  Планшет</w:t>
            </w:r>
            <w:r w:rsidR="00782731" w:rsidRPr="00782731">
              <w:rPr>
                <w:rFonts w:ascii="Times New Roman" w:hAnsi="Times New Roman"/>
                <w:b/>
              </w:rPr>
              <w:t xml:space="preserve">              </w:t>
            </w:r>
            <w:r w:rsidR="00782731">
              <w:rPr>
                <w:rFonts w:ascii="Times New Roman" w:hAnsi="Times New Roman"/>
                <w:b/>
              </w:rPr>
              <w:t>Смартфон</w:t>
            </w:r>
          </w:p>
          <w:p w:rsidR="00AB31C3" w:rsidRPr="00782731" w:rsidRDefault="00782731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Товарный знак – </w:t>
            </w:r>
            <w:r>
              <w:rPr>
                <w:rFonts w:ascii="Times New Roman" w:hAnsi="Times New Roman"/>
                <w:b/>
                <w:lang w:val="en-US"/>
              </w:rPr>
              <w:t>HUAWEY</w:t>
            </w:r>
            <w:r w:rsidRPr="0078273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</w:t>
            </w:r>
            <w:r w:rsidRPr="0078273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smart</w:t>
            </w:r>
            <w:r w:rsidRPr="0078273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Z</w:t>
            </w:r>
          </w:p>
          <w:p w:rsidR="00AB31C3" w:rsidRPr="00167F5B" w:rsidRDefault="000D48CC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Страна -  Китай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 w:right="33"/>
              <w:jc w:val="center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782731" w:rsidRDefault="00782731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</w:tr>
      <w:tr w:rsidR="00AB31C3" w:rsidRPr="00167F5B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11</w:t>
            </w:r>
          </w:p>
          <w:p w:rsidR="00AB31C3" w:rsidRPr="00167F5B" w:rsidRDefault="00AB31C3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tabs>
                <w:tab w:val="left" w:pos="3753"/>
              </w:tabs>
              <w:suppressAutoHyphens/>
              <w:spacing w:before="1"/>
              <w:ind w:left="15"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Карта памяти для фотоаппарата/видеокамеры</w:t>
            </w:r>
          </w:p>
          <w:p w:rsidR="00AB31C3" w:rsidRPr="00167F5B" w:rsidRDefault="000D48CC">
            <w:pPr>
              <w:tabs>
                <w:tab w:val="left" w:pos="3753"/>
              </w:tabs>
              <w:suppressAutoHyphens/>
              <w:spacing w:before="1"/>
              <w:ind w:left="15"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Товарный знак – отсутствует </w:t>
            </w:r>
          </w:p>
          <w:p w:rsidR="00AB31C3" w:rsidRPr="00167F5B" w:rsidRDefault="0078273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Страна -  Тайвань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/>
              <w:jc w:val="center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782731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AB31C3" w:rsidRPr="00167F5B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12</w:t>
            </w:r>
          </w:p>
          <w:p w:rsidR="00AB31C3" w:rsidRPr="00167F5B" w:rsidRDefault="00AB31C3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Образовательная </w:t>
            </w:r>
            <w:proofErr w:type="gramStart"/>
            <w:r w:rsidRPr="00167F5B">
              <w:rPr>
                <w:rFonts w:ascii="Times New Roman" w:hAnsi="Times New Roman"/>
                <w:b/>
              </w:rPr>
              <w:t>лицензия ,</w:t>
            </w:r>
            <w:proofErr w:type="gramEnd"/>
            <w:r w:rsidRPr="00167F5B">
              <w:rPr>
                <w:rFonts w:ascii="Times New Roman" w:hAnsi="Times New Roman"/>
                <w:b/>
              </w:rPr>
              <w:t xml:space="preserve"> привязанная к вычислительному</w:t>
            </w:r>
          </w:p>
          <w:p w:rsidR="00AB31C3" w:rsidRPr="00167F5B" w:rsidRDefault="000D48CC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 xml:space="preserve"> узлу</w:t>
            </w:r>
          </w:p>
          <w:p w:rsidR="00AB31C3" w:rsidRPr="00167F5B" w:rsidRDefault="00AB31C3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67F5B">
              <w:rPr>
                <w:rFonts w:ascii="Times New Roman" w:hAnsi="Times New Roman"/>
                <w:b/>
              </w:rPr>
              <w:t>Шт</w:t>
            </w:r>
            <w:proofErr w:type="spellEnd"/>
          </w:p>
          <w:p w:rsidR="00AB31C3" w:rsidRPr="00167F5B" w:rsidRDefault="000D48CC">
            <w:pPr>
              <w:suppressAutoHyphens/>
              <w:spacing w:before="1"/>
              <w:ind w:left="-108"/>
              <w:jc w:val="center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(лист).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0D48CC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67F5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167F5B" w:rsidRDefault="00AB31C3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AB31C3" w:rsidRDefault="000D48CC">
      <w:pPr>
        <w:rPr>
          <w:rFonts w:ascii="Times New Roman" w:hAnsi="Times New Roman"/>
          <w:b/>
        </w:rPr>
      </w:pPr>
      <w:r w:rsidRPr="00167F5B">
        <w:rPr>
          <w:rFonts w:ascii="Times New Roman" w:hAnsi="Times New Roman"/>
          <w:b/>
        </w:rPr>
        <w:t>Представитель Министерства</w:t>
      </w:r>
      <w:r>
        <w:rPr>
          <w:rFonts w:ascii="Times New Roman" w:hAnsi="Times New Roman"/>
          <w:b/>
        </w:rPr>
        <w:t xml:space="preserve">                         </w:t>
      </w:r>
    </w:p>
    <w:p w:rsidR="00AB31C3" w:rsidRDefault="00AB31C3">
      <w:pPr>
        <w:rPr>
          <w:rFonts w:ascii="Times New Roman" w:hAnsi="Times New Roman"/>
          <w:b/>
        </w:rPr>
      </w:pPr>
    </w:p>
    <w:p w:rsidR="00AB31C3" w:rsidRDefault="000D48C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_________________ (______________________)              М.П.                                      </w:t>
      </w:r>
    </w:p>
    <w:p w:rsidR="00AB31C3" w:rsidRDefault="00AB31C3">
      <w:pPr>
        <w:jc w:val="center"/>
        <w:rPr>
          <w:rFonts w:ascii="Times New Roman" w:hAnsi="Times New Roman"/>
          <w:b/>
          <w:sz w:val="32"/>
        </w:rPr>
      </w:pPr>
    </w:p>
    <w:p w:rsidR="005D4053" w:rsidRDefault="005D4053">
      <w:pPr>
        <w:jc w:val="center"/>
        <w:rPr>
          <w:rFonts w:ascii="Times New Roman" w:hAnsi="Times New Roman"/>
          <w:b/>
          <w:sz w:val="32"/>
        </w:rPr>
      </w:pPr>
    </w:p>
    <w:p w:rsidR="00AB31C3" w:rsidRDefault="000D48CC">
      <w:pPr>
        <w:jc w:val="center"/>
      </w:pPr>
      <w:proofErr w:type="gramStart"/>
      <w:r>
        <w:rPr>
          <w:rFonts w:ascii="Times New Roman" w:hAnsi="Times New Roman"/>
          <w:b/>
          <w:sz w:val="32"/>
        </w:rPr>
        <w:lastRenderedPageBreak/>
        <w:t>План  кабинетов</w:t>
      </w:r>
      <w:proofErr w:type="gramEnd"/>
    </w:p>
    <w:p w:rsidR="00AB31C3" w:rsidRPr="00D32ADC" w:rsidRDefault="000D48CC" w:rsidP="00D32ADC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ЦЕНТРА</w:t>
      </w:r>
      <w:proofErr w:type="gramStart"/>
      <w:r>
        <w:rPr>
          <w:rFonts w:ascii="Times New Roman" w:hAnsi="Times New Roman"/>
          <w:b/>
          <w:sz w:val="32"/>
        </w:rPr>
        <w:t xml:space="preserve">   «</w:t>
      </w:r>
      <w:proofErr w:type="gramEnd"/>
      <w:r>
        <w:rPr>
          <w:rFonts w:ascii="Times New Roman" w:hAnsi="Times New Roman"/>
          <w:b/>
          <w:sz w:val="32"/>
        </w:rPr>
        <w:t xml:space="preserve"> ТОЧКА РОСТА»</w:t>
      </w:r>
    </w:p>
    <w:p w:rsidR="00AB31C3" w:rsidRPr="00DA5FD1" w:rsidRDefault="000D48CC">
      <w:pPr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             </w:t>
      </w:r>
      <w:proofErr w:type="gramStart"/>
      <w:r>
        <w:rPr>
          <w:rFonts w:ascii="Times New Roman" w:hAnsi="Times New Roman"/>
          <w:b/>
          <w:sz w:val="40"/>
        </w:rPr>
        <w:t>Кабинет  гуманитарно</w:t>
      </w:r>
      <w:proofErr w:type="gramEnd"/>
      <w:r>
        <w:rPr>
          <w:rFonts w:ascii="Times New Roman" w:hAnsi="Times New Roman"/>
          <w:b/>
          <w:sz w:val="40"/>
        </w:rPr>
        <w:t>-цифровых профилей</w:t>
      </w:r>
    </w:p>
    <w:p w:rsidR="00AB31C3" w:rsidRDefault="00AB31C3">
      <w:pPr>
        <w:rPr>
          <w:rFonts w:ascii="Times New Roman" w:hAnsi="Times New Roman"/>
          <w:b/>
          <w:sz w:val="32"/>
        </w:rPr>
      </w:pPr>
    </w:p>
    <w:p w:rsidR="00AB31C3" w:rsidRDefault="00DA5FD1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</w:t>
      </w:r>
      <w:r w:rsidRPr="00DA5FD1"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5781675" cy="3252192"/>
            <wp:effectExtent l="0" t="0" r="0" b="5715"/>
            <wp:docPr id="10" name="Рисунок 10" descr="E:\ТОЧКА Роста БСОШ\фото\120200929_144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ОЧКА Роста БСОШ\фото\120200929_1442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983" cy="3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1C3" w:rsidRDefault="00AB31C3">
      <w:pPr>
        <w:rPr>
          <w:rFonts w:ascii="Times New Roman" w:hAnsi="Times New Roman"/>
          <w:b/>
          <w:sz w:val="32"/>
        </w:rPr>
      </w:pPr>
    </w:p>
    <w:p w:rsidR="00AB31C3" w:rsidRDefault="000D48CC">
      <w:pPr>
        <w:jc w:val="center"/>
      </w:pPr>
      <w:proofErr w:type="gramStart"/>
      <w:r>
        <w:rPr>
          <w:rFonts w:ascii="Times New Roman" w:hAnsi="Times New Roman"/>
          <w:b/>
          <w:sz w:val="32"/>
        </w:rPr>
        <w:t>КАБИНЕТ  «</w:t>
      </w:r>
      <w:proofErr w:type="gramEnd"/>
      <w:r>
        <w:rPr>
          <w:rFonts w:ascii="Times New Roman" w:hAnsi="Times New Roman"/>
          <w:b/>
          <w:sz w:val="32"/>
        </w:rPr>
        <w:t>ПРОЕКТНАЯ ДЕЯТЕЛЬНОСТЬ»</w:t>
      </w:r>
    </w:p>
    <w:p w:rsidR="00AB31C3" w:rsidRDefault="00AB31C3">
      <w:pPr>
        <w:ind w:left="4020"/>
        <w:rPr>
          <w:b/>
        </w:rPr>
      </w:pPr>
    </w:p>
    <w:p w:rsidR="00AB31C3" w:rsidRDefault="00AB31C3" w:rsidP="00D32ADC">
      <w:pPr>
        <w:rPr>
          <w:b/>
        </w:rPr>
      </w:pPr>
    </w:p>
    <w:p w:rsidR="00AB31C3" w:rsidRDefault="00D32ADC" w:rsidP="00D32ADC">
      <w:pPr>
        <w:rPr>
          <w:b/>
        </w:rPr>
      </w:pPr>
      <w:r>
        <w:rPr>
          <w:b/>
        </w:rPr>
        <w:t xml:space="preserve">                  </w:t>
      </w:r>
      <w:r w:rsidR="00DA5FD1" w:rsidRPr="00DA5FD1">
        <w:rPr>
          <w:b/>
          <w:noProof/>
        </w:rPr>
        <w:drawing>
          <wp:inline distT="0" distB="0" distL="0" distR="0">
            <wp:extent cx="5743575" cy="3463665"/>
            <wp:effectExtent l="0" t="0" r="0" b="3810"/>
            <wp:docPr id="13" name="Рисунок 13" descr="E:\ТОЧКА Роста БСОШ\фото\20201008_124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ОЧКА Роста БСОШ\фото\20201008_1244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358" cy="347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1C3" w:rsidRDefault="00AB31C3" w:rsidP="00D32ADC">
      <w:pPr>
        <w:rPr>
          <w:rFonts w:ascii="Times New Roman" w:hAnsi="Times New Roman"/>
          <w:b/>
          <w:sz w:val="26"/>
        </w:rPr>
      </w:pPr>
    </w:p>
    <w:p w:rsidR="00AB31C3" w:rsidRDefault="000D48CC">
      <w:pPr>
        <w:ind w:left="200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    План работы кабинета на 2020 -2021 учебный год.</w:t>
      </w:r>
    </w:p>
    <w:tbl>
      <w:tblPr>
        <w:tblStyle w:val="aff0"/>
        <w:tblW w:w="8880" w:type="dxa"/>
        <w:tblInd w:w="938" w:type="dxa"/>
        <w:tblLook w:val="04A0" w:firstRow="1" w:lastRow="0" w:firstColumn="1" w:lastColumn="0" w:noHBand="0" w:noVBand="1"/>
      </w:tblPr>
      <w:tblGrid>
        <w:gridCol w:w="445"/>
        <w:gridCol w:w="7027"/>
        <w:gridCol w:w="1408"/>
      </w:tblGrid>
      <w:tr w:rsidR="00AB31C3" w:rsidTr="000567AE">
        <w:tc>
          <w:tcPr>
            <w:tcW w:w="445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7027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планируется</w:t>
            </w:r>
          </w:p>
        </w:tc>
        <w:tc>
          <w:tcPr>
            <w:tcW w:w="1408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</w:tr>
      <w:tr w:rsidR="00AB31C3" w:rsidTr="000567AE">
        <w:tc>
          <w:tcPr>
            <w:tcW w:w="445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27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кабинета к новому учебному году</w:t>
            </w:r>
          </w:p>
        </w:tc>
        <w:tc>
          <w:tcPr>
            <w:tcW w:w="1408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Август </w:t>
            </w:r>
          </w:p>
        </w:tc>
      </w:tr>
      <w:tr w:rsidR="00AB31C3" w:rsidTr="000567AE">
        <w:tc>
          <w:tcPr>
            <w:tcW w:w="445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27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плана работы на год</w:t>
            </w:r>
          </w:p>
        </w:tc>
        <w:tc>
          <w:tcPr>
            <w:tcW w:w="1408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Август </w:t>
            </w:r>
          </w:p>
        </w:tc>
      </w:tr>
      <w:tr w:rsidR="00AB31C3" w:rsidTr="000567AE">
        <w:tc>
          <w:tcPr>
            <w:tcW w:w="445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27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картотеки учебного оборудования</w:t>
            </w:r>
          </w:p>
        </w:tc>
        <w:tc>
          <w:tcPr>
            <w:tcW w:w="1408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</w:p>
        </w:tc>
      </w:tr>
      <w:tr w:rsidR="00AB31C3" w:rsidTr="000567AE">
        <w:tc>
          <w:tcPr>
            <w:tcW w:w="445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27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паспорта кабинета </w:t>
            </w:r>
          </w:p>
        </w:tc>
        <w:tc>
          <w:tcPr>
            <w:tcW w:w="1408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Октябрь </w:t>
            </w:r>
          </w:p>
        </w:tc>
      </w:tr>
      <w:tr w:rsidR="00AB31C3" w:rsidTr="000567AE">
        <w:tc>
          <w:tcPr>
            <w:tcW w:w="445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27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наглядной документации кабинета в соответствии с Санитарными нормами и правилами (проветривание, пожарная безопасность)</w:t>
            </w:r>
          </w:p>
        </w:tc>
        <w:tc>
          <w:tcPr>
            <w:tcW w:w="1408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Октябрь </w:t>
            </w:r>
          </w:p>
        </w:tc>
      </w:tr>
      <w:tr w:rsidR="00AB31C3" w:rsidTr="000567AE">
        <w:tc>
          <w:tcPr>
            <w:tcW w:w="445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27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Обновление информации на информационном стенде </w:t>
            </w:r>
          </w:p>
        </w:tc>
        <w:tc>
          <w:tcPr>
            <w:tcW w:w="1408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года </w:t>
            </w:r>
          </w:p>
        </w:tc>
      </w:tr>
      <w:tr w:rsidR="00AB31C3" w:rsidTr="000567AE">
        <w:tc>
          <w:tcPr>
            <w:tcW w:w="445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27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Обновление дидактического материала в соответствие с программой</w:t>
            </w:r>
          </w:p>
        </w:tc>
        <w:tc>
          <w:tcPr>
            <w:tcW w:w="1408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года </w:t>
            </w:r>
          </w:p>
        </w:tc>
      </w:tr>
      <w:tr w:rsidR="00AB31C3" w:rsidTr="000567AE">
        <w:tc>
          <w:tcPr>
            <w:tcW w:w="445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27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работы кабинета</w:t>
            </w:r>
          </w:p>
        </w:tc>
        <w:tc>
          <w:tcPr>
            <w:tcW w:w="1408" w:type="dxa"/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Июнь </w:t>
            </w:r>
          </w:p>
        </w:tc>
      </w:tr>
    </w:tbl>
    <w:p w:rsidR="00AB31C3" w:rsidRDefault="00AB31C3">
      <w:pPr>
        <w:spacing w:line="360" w:lineRule="auto"/>
        <w:ind w:firstLine="720"/>
        <w:jc w:val="center"/>
        <w:rPr>
          <w:rFonts w:ascii="Times New Roman" w:hAnsi="Times New Roman"/>
          <w:b/>
          <w:caps/>
          <w:sz w:val="28"/>
        </w:rPr>
      </w:pPr>
    </w:p>
    <w:p w:rsidR="00AB31C3" w:rsidRDefault="000D48CC">
      <w:pPr>
        <w:spacing w:line="360" w:lineRule="auto"/>
        <w:ind w:firstLine="720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Требования к освещению</w:t>
      </w:r>
    </w:p>
    <w:p w:rsidR="00AB31C3" w:rsidRDefault="000D48CC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 поток естественного света должен быть слева. Не допускается направление основного потока справа, сзади и спереди работающего. Солнечные лучи и блески не должны попадать в поле зрения учащихся.</w:t>
      </w:r>
    </w:p>
    <w:p w:rsidR="00AB31C3" w:rsidRDefault="000D48CC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Помещения кабинета информатики должны иметь естественное или искусственное освещение с ориентацией окон – на север или северо-восток. Светильники не должны отражаться на экране ПК.</w:t>
      </w:r>
    </w:p>
    <w:p w:rsidR="00AB31C3" w:rsidRDefault="000D48CC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Нельзя окрашивать стены, расположенные напротив экранов мониторов краской темных тонов. Поверхности рабочих столов должны быть цвета натурального дерева, голубого, светло-зеленого, светло-серого цвета, поверхность столов должна быть матовой. На окна монтируются жалюзи, по цвету гармонирующие с окраской стен. </w:t>
      </w:r>
    </w:p>
    <w:p w:rsidR="00AB31C3" w:rsidRDefault="00AB31C3">
      <w:pPr>
        <w:spacing w:line="240" w:lineRule="auto"/>
        <w:ind w:firstLine="720"/>
        <w:jc w:val="both"/>
        <w:rPr>
          <w:rFonts w:ascii="Times New Roman" w:hAnsi="Times New Roman"/>
          <w:b/>
          <w:i/>
          <w:sz w:val="28"/>
        </w:rPr>
      </w:pPr>
    </w:p>
    <w:p w:rsidR="00AB31C3" w:rsidRDefault="000D48CC">
      <w:pPr>
        <w:spacing w:line="240" w:lineRule="auto"/>
        <w:ind w:firstLine="72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Виды освещения, допускаемые в кабинете информатики:</w:t>
      </w:r>
    </w:p>
    <w:p w:rsidR="00AB31C3" w:rsidRDefault="000D48CC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Общее люминесцентное освещение и зашторенные окна – когда мониторы располагаются по периметру помещения и при центральной расстановке в 2 ряда;</w:t>
      </w:r>
    </w:p>
    <w:p w:rsidR="00AB31C3" w:rsidRDefault="000D48CC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Совмещенное освещение (естественное + искусственное) только при 1-3 рядном расположении рабочих мест, когда экран и поверхность рабочего стола находятся перпендикулярно </w:t>
      </w:r>
      <w:proofErr w:type="spellStart"/>
      <w:r>
        <w:rPr>
          <w:rFonts w:ascii="Times New Roman" w:hAnsi="Times New Roman"/>
          <w:sz w:val="28"/>
        </w:rPr>
        <w:t>светонесущим</w:t>
      </w:r>
      <w:proofErr w:type="spellEnd"/>
      <w:r>
        <w:rPr>
          <w:rFonts w:ascii="Times New Roman" w:hAnsi="Times New Roman"/>
          <w:sz w:val="28"/>
        </w:rPr>
        <w:t xml:space="preserve"> лучам;</w:t>
      </w:r>
    </w:p>
    <w:p w:rsidR="00AB31C3" w:rsidRDefault="000D48CC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Естественное освещение – при расположении рабочих мест в один ряд по длине на расстоянии 0,8 – 1 м от стены с оконными проемами, когда экран находится перпендикулярно этой стене.</w:t>
      </w:r>
    </w:p>
    <w:p w:rsidR="00AB31C3" w:rsidRDefault="00AB31C3">
      <w:pPr>
        <w:spacing w:line="240" w:lineRule="auto"/>
        <w:ind w:firstLine="720"/>
        <w:jc w:val="center"/>
        <w:rPr>
          <w:rFonts w:ascii="Times New Roman" w:hAnsi="Times New Roman"/>
          <w:b/>
          <w:i/>
          <w:sz w:val="28"/>
        </w:rPr>
      </w:pPr>
    </w:p>
    <w:p w:rsidR="00AB31C3" w:rsidRDefault="00AB31C3">
      <w:pPr>
        <w:spacing w:line="240" w:lineRule="auto"/>
        <w:ind w:firstLine="720"/>
        <w:jc w:val="center"/>
        <w:rPr>
          <w:rFonts w:ascii="Times New Roman" w:hAnsi="Times New Roman"/>
          <w:b/>
          <w:i/>
          <w:sz w:val="28"/>
        </w:rPr>
      </w:pPr>
    </w:p>
    <w:p w:rsidR="00AB31C3" w:rsidRDefault="00AB31C3">
      <w:pPr>
        <w:spacing w:line="240" w:lineRule="auto"/>
        <w:ind w:firstLine="720"/>
        <w:jc w:val="center"/>
        <w:rPr>
          <w:rFonts w:ascii="Times New Roman" w:hAnsi="Times New Roman"/>
          <w:b/>
          <w:i/>
          <w:sz w:val="28"/>
        </w:rPr>
      </w:pPr>
    </w:p>
    <w:p w:rsidR="00AB31C3" w:rsidRDefault="00AB31C3">
      <w:pPr>
        <w:spacing w:line="240" w:lineRule="auto"/>
        <w:ind w:firstLine="720"/>
        <w:jc w:val="center"/>
        <w:rPr>
          <w:rFonts w:ascii="Times New Roman" w:hAnsi="Times New Roman"/>
          <w:b/>
          <w:i/>
          <w:sz w:val="28"/>
        </w:rPr>
      </w:pPr>
    </w:p>
    <w:p w:rsidR="00AB31C3" w:rsidRDefault="00AB31C3">
      <w:pPr>
        <w:spacing w:line="240" w:lineRule="auto"/>
        <w:ind w:firstLine="720"/>
        <w:jc w:val="center"/>
        <w:rPr>
          <w:rFonts w:ascii="Times New Roman" w:hAnsi="Times New Roman"/>
          <w:b/>
          <w:i/>
          <w:sz w:val="28"/>
        </w:rPr>
      </w:pPr>
    </w:p>
    <w:p w:rsidR="00AB31C3" w:rsidRDefault="000D48CC">
      <w:pPr>
        <w:spacing w:line="240" w:lineRule="auto"/>
        <w:ind w:firstLine="72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>Нормирование уровней освещенности:</w:t>
      </w:r>
    </w:p>
    <w:p w:rsidR="00AB31C3" w:rsidRDefault="00AB31C3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</w:p>
    <w:tbl>
      <w:tblPr>
        <w:tblW w:w="8191" w:type="dxa"/>
        <w:tblInd w:w="918" w:type="dxa"/>
        <w:tblLook w:val="04A0" w:firstRow="1" w:lastRow="0" w:firstColumn="1" w:lastColumn="0" w:noHBand="0" w:noVBand="1"/>
      </w:tblPr>
      <w:tblGrid>
        <w:gridCol w:w="1889"/>
        <w:gridCol w:w="2341"/>
        <w:gridCol w:w="1979"/>
        <w:gridCol w:w="1982"/>
      </w:tblGrid>
      <w:tr w:rsidR="00AB31C3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</w:t>
            </w:r>
          </w:p>
          <w:p w:rsidR="00AB31C3" w:rsidRDefault="000D48C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поверхность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Плоскость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Освещенность ЛК, не менее</w:t>
            </w:r>
          </w:p>
        </w:tc>
      </w:tr>
      <w:tr w:rsidR="00AB31C3">
        <w:trPr>
          <w:cantSplit/>
          <w:trHeight w:val="484"/>
        </w:trPr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 ПК (учебные занятия, практика)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Экран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200-300</w:t>
            </w:r>
          </w:p>
        </w:tc>
      </w:tr>
      <w:tr w:rsidR="00AB31C3">
        <w:trPr>
          <w:cantSplit/>
          <w:trHeight w:val="482"/>
        </w:trPr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Клавиатура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400-500</w:t>
            </w:r>
          </w:p>
        </w:tc>
      </w:tr>
      <w:tr w:rsidR="00AB31C3">
        <w:trPr>
          <w:cantSplit/>
          <w:trHeight w:val="482"/>
        </w:trPr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Стол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400-700</w:t>
            </w:r>
          </w:p>
        </w:tc>
      </w:tr>
      <w:tr w:rsidR="00AB31C3">
        <w:trPr>
          <w:cantSplit/>
          <w:trHeight w:val="482"/>
        </w:trPr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Классная доска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400-500</w:t>
            </w:r>
          </w:p>
        </w:tc>
      </w:tr>
    </w:tbl>
    <w:p w:rsidR="00AB31C3" w:rsidRDefault="00AB31C3">
      <w:pPr>
        <w:spacing w:line="240" w:lineRule="auto"/>
        <w:ind w:left="720"/>
        <w:jc w:val="both"/>
        <w:rPr>
          <w:rFonts w:ascii="Times New Roman" w:hAnsi="Times New Roman"/>
          <w:sz w:val="28"/>
        </w:rPr>
      </w:pPr>
    </w:p>
    <w:p w:rsidR="00AB31C3" w:rsidRDefault="000D48CC">
      <w:pPr>
        <w:spacing w:line="240" w:lineRule="auto"/>
        <w:ind w:firstLine="720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Требования к режимам учебных занятий с использованием ПК</w:t>
      </w:r>
    </w:p>
    <w:p w:rsidR="00AB31C3" w:rsidRDefault="000D48CC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Длительность работы за видеотерминалами определяется характеристиками видеотерминала, возрастом учащихся, временем начала работы, длительностью перемен, организацией рабочего места, событием правильной посадки и не должна превышать (для видеотерминалов с размером светящейся точки в центре экрана не менее </w:t>
      </w:r>
      <w:r>
        <w:rPr>
          <w:rFonts w:ascii="Times New Roman" w:hAnsi="Times New Roman"/>
          <w:b/>
          <w:sz w:val="28"/>
        </w:rPr>
        <w:t>0,4мм</w:t>
      </w:r>
      <w:r>
        <w:rPr>
          <w:rFonts w:ascii="Times New Roman" w:hAnsi="Times New Roman"/>
          <w:sz w:val="28"/>
        </w:rPr>
        <w:t>):</w:t>
      </w:r>
    </w:p>
    <w:p w:rsidR="00AB31C3" w:rsidRDefault="000D48C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учащихся 5 классов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- </w:t>
      </w:r>
      <w:r>
        <w:rPr>
          <w:rFonts w:ascii="Times New Roman" w:hAnsi="Times New Roman"/>
          <w:b/>
          <w:sz w:val="28"/>
        </w:rPr>
        <w:t>15 мин</w:t>
      </w:r>
      <w:r>
        <w:rPr>
          <w:rFonts w:ascii="Times New Roman" w:hAnsi="Times New Roman"/>
          <w:sz w:val="28"/>
        </w:rPr>
        <w:t>;</w:t>
      </w:r>
    </w:p>
    <w:p w:rsidR="00AB31C3" w:rsidRDefault="000D48C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учащихся 6-7 классов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- </w:t>
      </w:r>
      <w:r>
        <w:rPr>
          <w:rFonts w:ascii="Times New Roman" w:hAnsi="Times New Roman"/>
          <w:b/>
          <w:sz w:val="28"/>
        </w:rPr>
        <w:t>20 мин</w:t>
      </w:r>
      <w:r>
        <w:rPr>
          <w:rFonts w:ascii="Times New Roman" w:hAnsi="Times New Roman"/>
          <w:sz w:val="28"/>
        </w:rPr>
        <w:t>;</w:t>
      </w:r>
    </w:p>
    <w:p w:rsidR="00AB31C3" w:rsidRDefault="000D48C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учащихся 8-9 классов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- </w:t>
      </w:r>
      <w:r>
        <w:rPr>
          <w:rFonts w:ascii="Times New Roman" w:hAnsi="Times New Roman"/>
          <w:b/>
          <w:sz w:val="28"/>
        </w:rPr>
        <w:t>25 мин</w:t>
      </w:r>
      <w:r>
        <w:rPr>
          <w:rFonts w:ascii="Times New Roman" w:hAnsi="Times New Roman"/>
          <w:sz w:val="28"/>
        </w:rPr>
        <w:t>;</w:t>
      </w:r>
    </w:p>
    <w:p w:rsidR="00AB31C3" w:rsidRDefault="000D48C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учащихся 10-11 классов при двух уроках подряд на первом из них – </w:t>
      </w:r>
      <w:r>
        <w:rPr>
          <w:rFonts w:ascii="Times New Roman" w:hAnsi="Times New Roman"/>
          <w:b/>
          <w:sz w:val="28"/>
        </w:rPr>
        <w:t>30 мин</w:t>
      </w:r>
      <w:r>
        <w:rPr>
          <w:rFonts w:ascii="Times New Roman" w:hAnsi="Times New Roman"/>
          <w:sz w:val="28"/>
        </w:rPr>
        <w:t xml:space="preserve">, на втором – </w:t>
      </w:r>
      <w:r>
        <w:rPr>
          <w:rFonts w:ascii="Times New Roman" w:hAnsi="Times New Roman"/>
          <w:b/>
          <w:sz w:val="28"/>
        </w:rPr>
        <w:t>20 мин</w:t>
      </w:r>
      <w:r>
        <w:rPr>
          <w:rFonts w:ascii="Times New Roman" w:hAnsi="Times New Roman"/>
          <w:sz w:val="28"/>
        </w:rPr>
        <w:t>.</w:t>
      </w:r>
    </w:p>
    <w:p w:rsidR="00AB31C3" w:rsidRDefault="000D48CC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Длительность работы (для видеотерминалов с размером светящейся точки в центре экрана до </w:t>
      </w:r>
      <w:r>
        <w:rPr>
          <w:rFonts w:ascii="Times New Roman" w:hAnsi="Times New Roman"/>
          <w:b/>
          <w:sz w:val="28"/>
        </w:rPr>
        <w:t>0,5мм</w:t>
      </w:r>
      <w:r>
        <w:rPr>
          <w:rFonts w:ascii="Times New Roman" w:hAnsi="Times New Roman"/>
          <w:sz w:val="28"/>
        </w:rPr>
        <w:t xml:space="preserve">) уменьшается на </w:t>
      </w:r>
      <w:r>
        <w:rPr>
          <w:rFonts w:ascii="Times New Roman" w:hAnsi="Times New Roman"/>
          <w:b/>
          <w:sz w:val="28"/>
        </w:rPr>
        <w:t>30%:</w:t>
      </w:r>
    </w:p>
    <w:p w:rsidR="00AB31C3" w:rsidRDefault="000D48CC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учащихся 5 классов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- </w:t>
      </w:r>
      <w:r>
        <w:rPr>
          <w:rFonts w:ascii="Times New Roman" w:hAnsi="Times New Roman"/>
          <w:b/>
          <w:sz w:val="28"/>
        </w:rPr>
        <w:t>10 мин</w:t>
      </w:r>
      <w:r>
        <w:rPr>
          <w:rFonts w:ascii="Times New Roman" w:hAnsi="Times New Roman"/>
          <w:sz w:val="28"/>
        </w:rPr>
        <w:t>;</w:t>
      </w:r>
    </w:p>
    <w:p w:rsidR="00AB31C3" w:rsidRDefault="000D48CC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учащихся 6-7 классов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- </w:t>
      </w:r>
      <w:r>
        <w:rPr>
          <w:rFonts w:ascii="Times New Roman" w:hAnsi="Times New Roman"/>
          <w:b/>
          <w:sz w:val="28"/>
        </w:rPr>
        <w:t>15 мин</w:t>
      </w:r>
      <w:r>
        <w:rPr>
          <w:rFonts w:ascii="Times New Roman" w:hAnsi="Times New Roman"/>
          <w:sz w:val="28"/>
        </w:rPr>
        <w:t>;</w:t>
      </w:r>
    </w:p>
    <w:p w:rsidR="00AB31C3" w:rsidRDefault="000D48CC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учащихся 8-9 классов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- </w:t>
      </w:r>
      <w:r>
        <w:rPr>
          <w:rFonts w:ascii="Times New Roman" w:hAnsi="Times New Roman"/>
          <w:b/>
          <w:sz w:val="28"/>
        </w:rPr>
        <w:t>18 мин</w:t>
      </w:r>
      <w:r>
        <w:rPr>
          <w:rFonts w:ascii="Times New Roman" w:hAnsi="Times New Roman"/>
          <w:sz w:val="28"/>
        </w:rPr>
        <w:t>;</w:t>
      </w:r>
    </w:p>
    <w:p w:rsidR="00AB31C3" w:rsidRDefault="000D48CC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учащихся 10-11 классов при двух уроках подряд на первом из них – </w:t>
      </w:r>
      <w:r>
        <w:rPr>
          <w:rFonts w:ascii="Times New Roman" w:hAnsi="Times New Roman"/>
          <w:b/>
          <w:sz w:val="28"/>
        </w:rPr>
        <w:t>20 мин</w:t>
      </w:r>
      <w:r>
        <w:rPr>
          <w:rFonts w:ascii="Times New Roman" w:hAnsi="Times New Roman"/>
          <w:sz w:val="28"/>
        </w:rPr>
        <w:t xml:space="preserve">, на втором – </w:t>
      </w:r>
      <w:r>
        <w:rPr>
          <w:rFonts w:ascii="Times New Roman" w:hAnsi="Times New Roman"/>
          <w:b/>
          <w:sz w:val="28"/>
        </w:rPr>
        <w:t>15 мин</w:t>
      </w:r>
      <w:r>
        <w:rPr>
          <w:rFonts w:ascii="Times New Roman" w:hAnsi="Times New Roman"/>
          <w:sz w:val="28"/>
        </w:rPr>
        <w:t>.</w:t>
      </w:r>
    </w:p>
    <w:p w:rsidR="00AB31C3" w:rsidRDefault="000D48CC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Число занятий с использованием ПК должно быть не более двух в день для учащихся 10-11 классов и не более одного – для учащихся 5-9 классов.</w:t>
      </w:r>
    </w:p>
    <w:p w:rsidR="00AB31C3" w:rsidRDefault="000D48CC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время производственной практики ежедневная длительность работы за ПК - </w:t>
      </w:r>
      <w:r>
        <w:rPr>
          <w:rFonts w:ascii="Times New Roman" w:hAnsi="Times New Roman"/>
          <w:b/>
          <w:sz w:val="28"/>
        </w:rPr>
        <w:t>3 часа</w:t>
      </w:r>
      <w:r>
        <w:rPr>
          <w:rFonts w:ascii="Times New Roman" w:hAnsi="Times New Roman"/>
          <w:sz w:val="28"/>
        </w:rPr>
        <w:t xml:space="preserve"> – для видеотерминалов со светящейся точкой не менее 0,4</w:t>
      </w:r>
      <w:proofErr w:type="gramStart"/>
      <w:r>
        <w:rPr>
          <w:rFonts w:ascii="Times New Roman" w:hAnsi="Times New Roman"/>
          <w:sz w:val="28"/>
        </w:rPr>
        <w:t xml:space="preserve">мм,  </w:t>
      </w:r>
      <w:r>
        <w:rPr>
          <w:rFonts w:ascii="Times New Roman" w:hAnsi="Times New Roman"/>
          <w:b/>
          <w:sz w:val="28"/>
        </w:rPr>
        <w:t>2</w:t>
      </w:r>
      <w:proofErr w:type="gramEnd"/>
      <w:r>
        <w:rPr>
          <w:rFonts w:ascii="Times New Roman" w:hAnsi="Times New Roman"/>
          <w:b/>
          <w:sz w:val="28"/>
        </w:rPr>
        <w:t xml:space="preserve"> часа</w:t>
      </w:r>
      <w:r>
        <w:rPr>
          <w:rFonts w:ascii="Times New Roman" w:hAnsi="Times New Roman"/>
          <w:sz w:val="28"/>
        </w:rPr>
        <w:t xml:space="preserve"> - для видеотерминалов со светящейся точкой до 0,5мм.</w:t>
      </w:r>
    </w:p>
    <w:p w:rsidR="00AB31C3" w:rsidRDefault="000D48CC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Факультативная и кружковая работа с использованием ПК для учащихся старших классов должна быть не более двух академических </w:t>
      </w:r>
      <w:proofErr w:type="gramStart"/>
      <w:r>
        <w:rPr>
          <w:rFonts w:ascii="Times New Roman" w:hAnsi="Times New Roman"/>
          <w:sz w:val="28"/>
        </w:rPr>
        <w:t>часов  в</w:t>
      </w:r>
      <w:proofErr w:type="gramEnd"/>
      <w:r>
        <w:rPr>
          <w:rFonts w:ascii="Times New Roman" w:hAnsi="Times New Roman"/>
          <w:sz w:val="28"/>
        </w:rPr>
        <w:t xml:space="preserve"> неделю.</w:t>
      </w:r>
    </w:p>
    <w:p w:rsidR="00AB31C3" w:rsidRDefault="000D48CC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работе за ПК учащимся необходимо выполнять комплекс упражнений для глаз через каждые 20-25 мин. Для снятия утомления у учащихся 10-11 классов между уроками информатики необходимо проводить физкультурную паузу. Комплекс упражнений для глаз и физкультуры рекомендуется менять не реже 1 раза в месяц.</w:t>
      </w:r>
    </w:p>
    <w:p w:rsidR="00AB31C3" w:rsidRDefault="00AB31C3">
      <w:pPr>
        <w:ind w:left="2000"/>
        <w:rPr>
          <w:rFonts w:ascii="Times New Roman" w:hAnsi="Times New Roman"/>
          <w:b/>
          <w:sz w:val="26"/>
        </w:rPr>
      </w:pPr>
    </w:p>
    <w:p w:rsidR="00AB31C3" w:rsidRDefault="00AB31C3">
      <w:pPr>
        <w:rPr>
          <w:rFonts w:ascii="Times New Roman" w:hAnsi="Times New Roman"/>
          <w:b/>
          <w:sz w:val="26"/>
        </w:rPr>
      </w:pPr>
    </w:p>
    <w:p w:rsidR="00D32ADC" w:rsidRDefault="00D32ADC">
      <w:pPr>
        <w:jc w:val="center"/>
        <w:rPr>
          <w:rFonts w:ascii="Times New Roman" w:hAnsi="Times New Roman"/>
          <w:b/>
          <w:sz w:val="32"/>
        </w:rPr>
      </w:pPr>
    </w:p>
    <w:p w:rsidR="00AB31C3" w:rsidRDefault="000D48CC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Правила пользования кабинетами</w:t>
      </w:r>
    </w:p>
    <w:p w:rsidR="00AB31C3" w:rsidRDefault="000D48CC">
      <w:pPr>
        <w:ind w:left="284" w:firstLine="142"/>
        <w:jc w:val="center"/>
        <w:rPr>
          <w:rFonts w:ascii="Times New Roman" w:hAnsi="Times New Roman"/>
          <w:b/>
          <w:sz w:val="32"/>
        </w:rPr>
      </w:pPr>
      <w:proofErr w:type="gramStart"/>
      <w:r>
        <w:rPr>
          <w:rFonts w:ascii="Times New Roman" w:hAnsi="Times New Roman"/>
          <w:b/>
          <w:sz w:val="32"/>
        </w:rPr>
        <w:t>Центра  «</w:t>
      </w:r>
      <w:proofErr w:type="gramEnd"/>
      <w:r>
        <w:rPr>
          <w:rFonts w:ascii="Times New Roman" w:hAnsi="Times New Roman"/>
          <w:b/>
          <w:sz w:val="32"/>
        </w:rPr>
        <w:t>Точка  роста»</w:t>
      </w:r>
    </w:p>
    <w:p w:rsidR="00AB31C3" w:rsidRDefault="00AB31C3">
      <w:pPr>
        <w:ind w:left="2000"/>
        <w:jc w:val="center"/>
        <w:rPr>
          <w:rFonts w:ascii="Times New Roman" w:hAnsi="Times New Roman"/>
        </w:rPr>
      </w:pPr>
    </w:p>
    <w:p w:rsidR="00AB31C3" w:rsidRDefault="000D48C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t>1.</w:t>
      </w:r>
      <w:r>
        <w:rPr>
          <w:rFonts w:ascii="Times New Roman" w:hAnsi="Times New Roman"/>
          <w:sz w:val="28"/>
        </w:rPr>
        <w:t>Учебный кабинет открывается за 15 минут до начала занятий.</w:t>
      </w:r>
    </w:p>
    <w:p w:rsidR="00AB31C3" w:rsidRDefault="000D48CC" w:rsidP="00D32AD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2.Находиться в кабинете разрешается только в сменной обуви.</w:t>
      </w:r>
    </w:p>
    <w:p w:rsidR="00AB31C3" w:rsidRDefault="000D48C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3.Запрещается:</w:t>
      </w:r>
    </w:p>
    <w:p w:rsidR="00AB31C3" w:rsidRDefault="000D48C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Загромождать проходы сумками и портфелями;</w:t>
      </w:r>
    </w:p>
    <w:p w:rsidR="00AB31C3" w:rsidRDefault="000D48C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Передвигать </w:t>
      </w:r>
      <w:proofErr w:type="gramStart"/>
      <w:r>
        <w:rPr>
          <w:rFonts w:ascii="Times New Roman" w:hAnsi="Times New Roman"/>
          <w:sz w:val="28"/>
        </w:rPr>
        <w:t>мебель ,</w:t>
      </w:r>
      <w:proofErr w:type="gramEnd"/>
      <w:r>
        <w:rPr>
          <w:rFonts w:ascii="Times New Roman" w:hAnsi="Times New Roman"/>
          <w:sz w:val="28"/>
        </w:rPr>
        <w:t xml:space="preserve"> и разрисовывать ее ;</w:t>
      </w:r>
    </w:p>
    <w:p w:rsidR="00AB31C3" w:rsidRDefault="000D48C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Приносить посторонние предметы на уроки;</w:t>
      </w:r>
    </w:p>
    <w:p w:rsidR="00AB31C3" w:rsidRDefault="000D48C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Трогать электрические розетки;</w:t>
      </w:r>
    </w:p>
    <w:p w:rsidR="00AB31C3" w:rsidRDefault="000D48C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Садиться и загромождать радиаторы отопления;</w:t>
      </w:r>
    </w:p>
    <w:p w:rsidR="00AB31C3" w:rsidRDefault="000D48C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Трогать аппаратуру без разрешения учителя;</w:t>
      </w:r>
    </w:p>
    <w:p w:rsidR="00AB31C3" w:rsidRDefault="000D48C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 во время демонстрации технологий не перемещаться в помещении.</w:t>
      </w:r>
    </w:p>
    <w:p w:rsidR="00AB31C3" w:rsidRDefault="000D48C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 Требуется соблюдение санитарно-гигиенических норм.</w:t>
      </w:r>
    </w:p>
    <w:p w:rsidR="00AB31C3" w:rsidRDefault="000D48C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5.Необходимо проветривать кабинет каждую перемену.</w:t>
      </w:r>
    </w:p>
    <w:p w:rsidR="00AB31C3" w:rsidRDefault="000D48C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6.Дежурным учащимся следить за тем чтобы в помещении</w:t>
      </w:r>
    </w:p>
    <w:p w:rsidR="00AB31C3" w:rsidRDefault="000D48C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соблюдались все необходимые правила пользования </w:t>
      </w:r>
      <w:proofErr w:type="gramStart"/>
      <w:r>
        <w:rPr>
          <w:rFonts w:ascii="Times New Roman" w:hAnsi="Times New Roman"/>
          <w:sz w:val="28"/>
        </w:rPr>
        <w:t>кабинетом .</w:t>
      </w:r>
      <w:proofErr w:type="gramEnd"/>
    </w:p>
    <w:p w:rsidR="00AB31C3" w:rsidRDefault="000D48C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7.По окончании занятий приводить своё рабочее место в порядок.</w:t>
      </w:r>
    </w:p>
    <w:p w:rsidR="000567AE" w:rsidRDefault="000567AE">
      <w:pPr>
        <w:rPr>
          <w:rFonts w:ascii="Times New Roman" w:hAnsi="Times New Roman"/>
          <w:sz w:val="28"/>
        </w:rPr>
      </w:pPr>
    </w:p>
    <w:p w:rsidR="00AB31C3" w:rsidRDefault="000D48CC">
      <w:pPr>
        <w:spacing w:after="120"/>
        <w:ind w:left="28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ОРГАНИЗАЦИЯ РАБОТЫ </w:t>
      </w:r>
    </w:p>
    <w:p w:rsidR="00AB31C3" w:rsidRDefault="000D48CC">
      <w:pPr>
        <w:spacing w:after="120"/>
        <w:ind w:left="28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КАБИНЕТАХ ЦЕНТРА «ТОЧКА РОСТА»</w:t>
      </w:r>
    </w:p>
    <w:p w:rsidR="00AB31C3" w:rsidRDefault="00AB31C3">
      <w:pPr>
        <w:spacing w:line="240" w:lineRule="auto"/>
        <w:ind w:firstLine="720"/>
        <w:jc w:val="center"/>
        <w:rPr>
          <w:rFonts w:ascii="Times New Roman" w:hAnsi="Times New Roman"/>
          <w:sz w:val="28"/>
        </w:rPr>
      </w:pPr>
    </w:p>
    <w:p w:rsidR="00AB31C3" w:rsidRDefault="000D48CC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Организационную работу кабинетов центра «Точка роста» должен возглавлять заведующий кабинетом из числа преподавателей, который отвечает за оборудование кабинета, организовывает работу учителей и учащихся по применению компьютерной техники в процессе изучения курса информатики и отдельных тем других общеобразовательных предметов.</w:t>
      </w:r>
    </w:p>
    <w:p w:rsidR="00AB31C3" w:rsidRDefault="000D48CC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Заведующий кабинетом ответственен за:</w:t>
      </w:r>
    </w:p>
    <w:p w:rsidR="00AB31C3" w:rsidRDefault="000D48CC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сохранность оборудования;</w:t>
      </w:r>
    </w:p>
    <w:p w:rsidR="00AB31C3" w:rsidRDefault="000D48CC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ведение журнала инвентаризационной записи;</w:t>
      </w:r>
    </w:p>
    <w:p w:rsidR="00AB31C3" w:rsidRDefault="000D48CC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оборудования в постоянной готовности к применению, своевременность и тщательность профилактического технического обслуживания вычислительной техники, правильное ее использование, регистрацию отказов машин и организацию их наладки и ремонта;</w:t>
      </w:r>
    </w:p>
    <w:p w:rsidR="00AB31C3" w:rsidRDefault="000D48CC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исправность противопожарных средств и средств первой помощи при несчастных случаях;</w:t>
      </w:r>
    </w:p>
    <w:p w:rsidR="00AB31C3" w:rsidRDefault="000D48CC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своевременное проведение вводного и периодического </w:t>
      </w:r>
      <w:proofErr w:type="gramStart"/>
      <w:r>
        <w:rPr>
          <w:rFonts w:ascii="Times New Roman" w:hAnsi="Times New Roman"/>
          <w:sz w:val="28"/>
        </w:rPr>
        <w:t>инструктажей</w:t>
      </w:r>
      <w:proofErr w:type="gramEnd"/>
      <w:r>
        <w:rPr>
          <w:rFonts w:ascii="Times New Roman" w:hAnsi="Times New Roman"/>
          <w:sz w:val="28"/>
        </w:rPr>
        <w:t xml:space="preserve"> учащихся по технике безопасности;</w:t>
      </w:r>
    </w:p>
    <w:p w:rsidR="00AB31C3" w:rsidRDefault="000D48CC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соблюдение преподавателем и учащимися правил техники безопасности;</w:t>
      </w:r>
    </w:p>
    <w:p w:rsidR="00AB31C3" w:rsidRDefault="000D48CC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регистрацию в журнале времени начала и окончания каждого занятия, включение и выключение электропитания.</w:t>
      </w:r>
    </w:p>
    <w:p w:rsidR="00AB31C3" w:rsidRDefault="000D48CC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знакомстве учащихся с кабинетами центра «Точка роста» преподаватель должен распределить учащихся и закрепить их по рабочим местам с учетом роста, состояния слуха и зрения, ознакомить с правилами техники безопасности и работы. Учащиеся несут ответственность за состояние рабочего места и размещенного на нем оборудования.</w:t>
      </w:r>
    </w:p>
    <w:p w:rsidR="00AB31C3" w:rsidRDefault="000D48CC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Учащиеся должны сдать зачет по технике безопасности и правилам работы в кабинете, что отмечается в «Журнале регистрации вводного и периодического инструктажей по технике безопасности», в котором указываются дата инструктажа и зачета, фамилия и инициалы преподавателя, проводившего </w:t>
      </w:r>
      <w:proofErr w:type="gramStart"/>
      <w:r>
        <w:rPr>
          <w:rFonts w:ascii="Times New Roman" w:hAnsi="Times New Roman"/>
          <w:sz w:val="28"/>
        </w:rPr>
        <w:t>инструктаж  и</w:t>
      </w:r>
      <w:proofErr w:type="gramEnd"/>
      <w:r>
        <w:rPr>
          <w:rFonts w:ascii="Times New Roman" w:hAnsi="Times New Roman"/>
          <w:sz w:val="28"/>
        </w:rPr>
        <w:t xml:space="preserve"> принявшего зачет, фамилии и инициалы учащихся сдавших зачет, и содержание инструктажа. </w:t>
      </w:r>
    </w:p>
    <w:p w:rsidR="00AB31C3" w:rsidRDefault="000D48CC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 данные скрепляются подписью учителя.</w:t>
      </w:r>
    </w:p>
    <w:p w:rsidR="00AB31C3" w:rsidRDefault="00AB31C3">
      <w:pPr>
        <w:spacing w:line="240" w:lineRule="auto"/>
        <w:ind w:left="2000"/>
        <w:rPr>
          <w:rFonts w:ascii="Times New Roman" w:hAnsi="Times New Roman"/>
          <w:b/>
          <w:sz w:val="26"/>
        </w:rPr>
      </w:pPr>
    </w:p>
    <w:p w:rsidR="00AB31C3" w:rsidRDefault="00AB31C3">
      <w:pPr>
        <w:rPr>
          <w:rFonts w:ascii="Times New Roman" w:hAnsi="Times New Roman"/>
          <w:b/>
          <w:sz w:val="26"/>
        </w:rPr>
      </w:pPr>
    </w:p>
    <w:p w:rsidR="00AB31C3" w:rsidRDefault="000D48CC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>СРЕДСТВА ПОЖАРОТУШЕНИИЯ</w:t>
      </w:r>
    </w:p>
    <w:p w:rsidR="00AB31C3" w:rsidRDefault="00AB31C3">
      <w:pPr>
        <w:jc w:val="both"/>
        <w:rPr>
          <w:rFonts w:ascii="Times New Roman" w:hAnsi="Times New Roman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916"/>
        <w:gridCol w:w="6030"/>
        <w:gridCol w:w="3227"/>
      </w:tblGrid>
      <w:tr w:rsidR="00AB31C3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средств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</w:t>
            </w:r>
          </w:p>
        </w:tc>
      </w:tr>
      <w:tr w:rsidR="00AB31C3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Огнетушитель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1( в</w:t>
            </w:r>
            <w:proofErr w:type="gramEnd"/>
            <w:r>
              <w:rPr>
                <w:rFonts w:ascii="Times New Roman" w:hAnsi="Times New Roman"/>
              </w:rPr>
              <w:t xml:space="preserve"> коридоре )</w:t>
            </w:r>
          </w:p>
        </w:tc>
      </w:tr>
      <w:tr w:rsidR="00AB31C3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Огнетушитель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в 1м </w:t>
            </w:r>
            <w:proofErr w:type="spellStart"/>
            <w:r>
              <w:rPr>
                <w:rFonts w:ascii="Times New Roman" w:hAnsi="Times New Roman"/>
              </w:rPr>
              <w:t>кабинте</w:t>
            </w:r>
            <w:proofErr w:type="spellEnd"/>
          </w:p>
        </w:tc>
      </w:tr>
      <w:tr w:rsidR="00AB31C3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Огнетушитель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в 2м </w:t>
            </w:r>
            <w:proofErr w:type="spellStart"/>
            <w:r>
              <w:rPr>
                <w:rFonts w:ascii="Times New Roman" w:hAnsi="Times New Roman"/>
              </w:rPr>
              <w:t>кабинте</w:t>
            </w:r>
            <w:proofErr w:type="spellEnd"/>
          </w:p>
        </w:tc>
      </w:tr>
    </w:tbl>
    <w:p w:rsidR="00AB31C3" w:rsidRDefault="00AB31C3">
      <w:pPr>
        <w:jc w:val="both"/>
        <w:rPr>
          <w:rFonts w:ascii="Times New Roman" w:hAnsi="Times New Roman"/>
        </w:rPr>
      </w:pPr>
    </w:p>
    <w:p w:rsidR="00AB31C3" w:rsidRDefault="000D48CC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 xml:space="preserve">СРЕДСТВА ОБЕСПЕЧЕНИЯ СОХРАННОСТИ </w:t>
      </w:r>
    </w:p>
    <w:p w:rsidR="00AB31C3" w:rsidRDefault="000D48CC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 БЕЗОПАСНОСТИ</w:t>
      </w:r>
    </w:p>
    <w:p w:rsidR="00AB31C3" w:rsidRDefault="00AB31C3">
      <w:pPr>
        <w:jc w:val="both"/>
        <w:rPr>
          <w:rFonts w:ascii="Times New Roman" w:hAnsi="Times New Roman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916"/>
        <w:gridCol w:w="6030"/>
        <w:gridCol w:w="3227"/>
      </w:tblGrid>
      <w:tr w:rsidR="00AB31C3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both"/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</w:pPr>
            <w:r>
              <w:rPr>
                <w:rFonts w:ascii="Times New Roman" w:hAnsi="Times New Roman"/>
                <w:b/>
              </w:rPr>
              <w:t>Наименование средств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</w:pPr>
            <w:r>
              <w:rPr>
                <w:rFonts w:ascii="Times New Roman" w:hAnsi="Times New Roman"/>
                <w:b/>
              </w:rPr>
              <w:t>Количество</w:t>
            </w:r>
          </w:p>
        </w:tc>
      </w:tr>
      <w:tr w:rsidR="00AB31C3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C3" w:rsidRDefault="000D48CC"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C3" w:rsidRDefault="000D48CC">
            <w:r>
              <w:rPr>
                <w:rFonts w:ascii="Times New Roman" w:hAnsi="Times New Roman"/>
              </w:rPr>
              <w:t>Железная дверь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7F3" w:rsidRDefault="008117F3" w:rsidP="008117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нет</w:t>
            </w:r>
          </w:p>
        </w:tc>
      </w:tr>
      <w:tr w:rsidR="00AB31C3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C3" w:rsidRDefault="000D48CC"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C3" w:rsidRDefault="000D48CC">
            <w:r>
              <w:rPr>
                <w:rFonts w:ascii="Times New Roman" w:hAnsi="Times New Roman"/>
              </w:rPr>
              <w:t>Металлические решетки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C3" w:rsidRDefault="008117F3">
            <w:pPr>
              <w:jc w:val="center"/>
            </w:pPr>
            <w:r>
              <w:rPr>
                <w:rFonts w:ascii="Times New Roman" w:hAnsi="Times New Roman"/>
              </w:rPr>
              <w:t xml:space="preserve">Не </w:t>
            </w:r>
            <w:r w:rsidR="000D48CC">
              <w:rPr>
                <w:rFonts w:ascii="Times New Roman" w:hAnsi="Times New Roman"/>
              </w:rPr>
              <w:t>имеются</w:t>
            </w:r>
          </w:p>
        </w:tc>
      </w:tr>
      <w:tr w:rsidR="00AB31C3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C3" w:rsidRDefault="000D48CC"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C3" w:rsidRDefault="000D48CC"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B31C3" w:rsidRDefault="00AB31C3">
      <w:pPr>
        <w:spacing w:line="240" w:lineRule="auto"/>
        <w:ind w:left="2771"/>
        <w:jc w:val="center"/>
        <w:rPr>
          <w:rFonts w:ascii="Times New Roman" w:hAnsi="Times New Roman"/>
          <w:b/>
        </w:rPr>
      </w:pPr>
    </w:p>
    <w:p w:rsidR="00AB31C3" w:rsidRDefault="000D48CC">
      <w:pPr>
        <w:spacing w:line="240" w:lineRule="auto"/>
        <w:ind w:left="2771"/>
        <w:jc w:val="center"/>
      </w:pPr>
      <w:r>
        <w:rPr>
          <w:rFonts w:ascii="Times New Roman" w:hAnsi="Times New Roman"/>
          <w:b/>
        </w:rPr>
        <w:t xml:space="preserve"> 3.  УРОВЕНЬ ОСВЕЩЕННОСТИ РАБОЧИХ МЕСТ</w:t>
      </w:r>
    </w:p>
    <w:p w:rsidR="00AB31C3" w:rsidRDefault="00AB31C3">
      <w:pPr>
        <w:spacing w:after="120"/>
        <w:jc w:val="center"/>
        <w:rPr>
          <w:rFonts w:ascii="Times New Roman" w:hAnsi="Times New Roman"/>
          <w:i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3978"/>
        <w:gridCol w:w="2608"/>
        <w:gridCol w:w="3588"/>
      </w:tblGrid>
      <w:tr w:rsidR="00AB31C3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Рабочая поверхность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Плоскость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Освещенность ЛК</w:t>
            </w:r>
          </w:p>
        </w:tc>
      </w:tr>
      <w:tr w:rsidR="00AB31C3">
        <w:trPr>
          <w:cantSplit/>
          <w:trHeight w:val="484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Экран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  <w:trHeight w:val="48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Клавиатура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  <w:trHeight w:val="48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  <w:trHeight w:val="48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Классная доска (интерактивная, магнитная)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B31C3" w:rsidRDefault="00AB31C3">
      <w:pPr>
        <w:rPr>
          <w:rFonts w:ascii="Times New Roman" w:hAnsi="Times New Roman"/>
          <w:b/>
        </w:rPr>
      </w:pPr>
    </w:p>
    <w:p w:rsidR="00D32ADC" w:rsidRDefault="00D32ADC">
      <w:pPr>
        <w:spacing w:line="240" w:lineRule="auto"/>
        <w:ind w:left="567"/>
        <w:jc w:val="center"/>
        <w:rPr>
          <w:rFonts w:ascii="Times New Roman" w:hAnsi="Times New Roman"/>
          <w:b/>
        </w:rPr>
      </w:pPr>
    </w:p>
    <w:p w:rsidR="00AB31C3" w:rsidRDefault="000D48CC">
      <w:pPr>
        <w:spacing w:line="240" w:lineRule="auto"/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ПЕРЕЧЕНЬ ТЕХНИЧЕСКИХ СРЕДСТВ,</w:t>
      </w:r>
    </w:p>
    <w:p w:rsidR="00AB31C3" w:rsidRDefault="000D48CC">
      <w:pPr>
        <w:spacing w:line="240" w:lineRule="auto"/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УЧЕБНО-НАГЛЯДНЫХ ПОСОБИЙ И МЕБЕЛИ</w:t>
      </w:r>
    </w:p>
    <w:p w:rsidR="00AB31C3" w:rsidRDefault="000D48CC">
      <w:pPr>
        <w:spacing w:line="240" w:lineRule="auto"/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ЦЕНТРА «ТОЧКА РОСТА»</w:t>
      </w:r>
    </w:p>
    <w:p w:rsidR="00AB31C3" w:rsidRDefault="00AB31C3">
      <w:pPr>
        <w:spacing w:after="120" w:line="480" w:lineRule="auto"/>
        <w:ind w:left="567"/>
        <w:jc w:val="right"/>
        <w:rPr>
          <w:rFonts w:ascii="Times New Roman" w:hAnsi="Times New Roman"/>
          <w:b/>
          <w:sz w:val="20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3531"/>
        <w:gridCol w:w="1697"/>
        <w:gridCol w:w="118"/>
        <w:gridCol w:w="1296"/>
        <w:gridCol w:w="276"/>
        <w:gridCol w:w="1623"/>
        <w:gridCol w:w="21"/>
        <w:gridCol w:w="1645"/>
      </w:tblGrid>
      <w:tr w:rsidR="00AB31C3">
        <w:trPr>
          <w:cantSplit/>
          <w:trHeight w:val="420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</w:p>
          <w:p w:rsidR="00AB31C3" w:rsidRDefault="000D48CC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 характеристики и параметры)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Рекомендуемое количество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Фактическое</w:t>
            </w:r>
          </w:p>
          <w:p w:rsidR="00AB31C3" w:rsidRDefault="000D48CC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31C3" w:rsidRDefault="00AB31C3">
            <w:pPr>
              <w:spacing w:line="192" w:lineRule="auto"/>
              <w:rPr>
                <w:rFonts w:ascii="Times New Roman" w:hAnsi="Times New Roman"/>
              </w:rPr>
            </w:pPr>
          </w:p>
          <w:p w:rsidR="00AB31C3" w:rsidRDefault="000D48CC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AB31C3">
        <w:trPr>
          <w:cantSplit/>
          <w:trHeight w:val="420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proofErr w:type="spellStart"/>
            <w:r>
              <w:rPr>
                <w:rFonts w:ascii="Times New Roman" w:hAnsi="Times New Roman"/>
              </w:rPr>
              <w:t>инвентариз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AB31C3" w:rsidRDefault="000D48CC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ведомости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них исправных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  <w:b/>
              </w:rPr>
            </w:pPr>
          </w:p>
        </w:tc>
      </w:tr>
      <w:tr w:rsidR="00AB31C3">
        <w:trPr>
          <w:cantSplit/>
          <w:trHeight w:val="420"/>
        </w:trPr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  <w:b/>
              </w:rPr>
            </w:pPr>
          </w:p>
          <w:p w:rsidR="00AB31C3" w:rsidRDefault="00AB31C3">
            <w:pPr>
              <w:rPr>
                <w:rFonts w:ascii="Times New Roman" w:hAnsi="Times New Roman"/>
                <w:b/>
              </w:rPr>
            </w:pPr>
          </w:p>
          <w:p w:rsidR="00AB31C3" w:rsidRDefault="00AB31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  <w:b/>
              </w:rPr>
            </w:pPr>
          </w:p>
        </w:tc>
      </w:tr>
      <w:tr w:rsidR="00AB31C3">
        <w:trPr>
          <w:cantSplit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  <w:b/>
              </w:rPr>
            </w:pPr>
          </w:p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ОБОРУДОВАНИЕ РАБОЧИХ МЕСТ УЧАЩИХСЯ, В ТОМ ЧИСЛЕ:</w:t>
            </w:r>
          </w:p>
        </w:tc>
      </w:tr>
      <w:tr w:rsidR="00AB31C3">
        <w:trPr>
          <w:cantSplit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Системный блок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Клавиатура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8117F3" w:rsidRDefault="008117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8117F3" w:rsidRDefault="00AB31C3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8117F3" w:rsidRDefault="00AB31C3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Манипулятор мышь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8117F3" w:rsidRDefault="008117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8117F3" w:rsidRDefault="00AB31C3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8117F3" w:rsidRDefault="00AB31C3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Устройство отображения информации (Мобильный </w:t>
            </w:r>
            <w:proofErr w:type="gramStart"/>
            <w:r>
              <w:rPr>
                <w:rFonts w:ascii="Times New Roman" w:hAnsi="Times New Roman"/>
              </w:rPr>
              <w:t>класс)нетбук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трансформер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D52376" w:rsidRDefault="008117F3">
            <w:pPr>
              <w:jc w:val="center"/>
              <w:rPr>
                <w:rFonts w:ascii="Times New Roman" w:hAnsi="Times New Roman"/>
              </w:rPr>
            </w:pPr>
            <w:r w:rsidRPr="00D52376">
              <w:rPr>
                <w:rFonts w:ascii="Times New Roman" w:hAnsi="Times New Roman"/>
              </w:rPr>
              <w:t>10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D52376" w:rsidRDefault="008117F3">
            <w:pPr>
              <w:jc w:val="center"/>
              <w:rPr>
                <w:rFonts w:ascii="Times New Roman" w:hAnsi="Times New Roman"/>
              </w:rPr>
            </w:pPr>
            <w:r w:rsidRPr="00D52376">
              <w:rPr>
                <w:rFonts w:ascii="Times New Roman" w:hAnsi="Times New Roman"/>
              </w:rPr>
              <w:t>10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D52376" w:rsidRDefault="008117F3">
            <w:pPr>
              <w:jc w:val="center"/>
              <w:rPr>
                <w:rFonts w:ascii="Times New Roman" w:hAnsi="Times New Roman"/>
              </w:rPr>
            </w:pPr>
            <w:r w:rsidRPr="00D52376">
              <w:rPr>
                <w:rFonts w:ascii="Times New Roman" w:hAnsi="Times New Roman"/>
              </w:rPr>
              <w:t>10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  <w:b/>
              </w:rPr>
            </w:pPr>
          </w:p>
          <w:p w:rsidR="00AB31C3" w:rsidRDefault="000D48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ОБОРУДОВАНИЕ РАБОЧЕГО МЕСТА УЧИТЕЛЯ</w:t>
            </w:r>
          </w:p>
          <w:p w:rsidR="00AB31C3" w:rsidRDefault="00AB31C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31C3">
        <w:trPr>
          <w:cantSplit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Шлем виртуальной реальности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3753"/>
              </w:tabs>
              <w:suppressAutoHyphens/>
              <w:spacing w:before="1" w:line="240" w:lineRule="auto"/>
              <w:ind w:left="-108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Ноутбук с ОС для VR шлема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D523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внешней памяти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before="1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Ноутбук учителя</w:t>
            </w:r>
          </w:p>
          <w:p w:rsidR="00AB31C3" w:rsidRDefault="008117F3">
            <w:pPr>
              <w:suppressAutoHyphens/>
              <w:spacing w:before="1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Товарный знак –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D523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D523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8117F3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Смартфон</w:t>
            </w:r>
            <w:r w:rsidR="006A51CD">
              <w:rPr>
                <w:rFonts w:ascii="Times New Roman" w:hAnsi="Times New Roman"/>
                <w:sz w:val="28"/>
              </w:rPr>
              <w:t xml:space="preserve"> </w:t>
            </w:r>
            <w:r w:rsidR="006A51CD">
              <w:rPr>
                <w:rFonts w:ascii="Times New Roman" w:hAnsi="Times New Roman"/>
                <w:b/>
                <w:lang w:val="en-US"/>
              </w:rPr>
              <w:t>HUAWEY</w:t>
            </w:r>
            <w:r w:rsidR="006A51CD" w:rsidRPr="00782731">
              <w:rPr>
                <w:rFonts w:ascii="Times New Roman" w:hAnsi="Times New Roman"/>
                <w:b/>
              </w:rPr>
              <w:t xml:space="preserve"> </w:t>
            </w:r>
            <w:r w:rsidR="006A51CD">
              <w:rPr>
                <w:rFonts w:ascii="Times New Roman" w:hAnsi="Times New Roman"/>
                <w:b/>
                <w:lang w:val="en-US"/>
              </w:rPr>
              <w:t>P</w:t>
            </w:r>
            <w:r w:rsidR="006A51CD" w:rsidRPr="00782731">
              <w:rPr>
                <w:rFonts w:ascii="Times New Roman" w:hAnsi="Times New Roman"/>
                <w:b/>
              </w:rPr>
              <w:t xml:space="preserve"> </w:t>
            </w:r>
            <w:r w:rsidR="006A51CD">
              <w:rPr>
                <w:rFonts w:ascii="Times New Roman" w:hAnsi="Times New Roman"/>
                <w:b/>
                <w:lang w:val="en-US"/>
              </w:rPr>
              <w:t>smart</w:t>
            </w:r>
            <w:r w:rsidR="006A51CD" w:rsidRPr="00782731">
              <w:rPr>
                <w:rFonts w:ascii="Times New Roman" w:hAnsi="Times New Roman"/>
                <w:b/>
              </w:rPr>
              <w:t xml:space="preserve"> </w:t>
            </w:r>
            <w:r w:rsidR="006A51CD">
              <w:rPr>
                <w:rFonts w:ascii="Times New Roman" w:hAnsi="Times New Roman"/>
                <w:b/>
                <w:lang w:val="en-US"/>
              </w:rPr>
              <w:t>Z</w:t>
            </w:r>
          </w:p>
          <w:p w:rsidR="00AB31C3" w:rsidRPr="006A51CD" w:rsidRDefault="000D48CC" w:rsidP="006A51CD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</w:rPr>
              <w:t xml:space="preserve">Товарный знак – </w:t>
            </w:r>
            <w:r w:rsidR="006A51CD">
              <w:rPr>
                <w:rFonts w:ascii="Times New Roman" w:hAnsi="Times New Roman"/>
                <w:sz w:val="28"/>
              </w:rPr>
              <w:t>Китай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D52376" w:rsidP="00D52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1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 (принтер 3 в одном)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D523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3753"/>
              </w:tabs>
              <w:suppressAutoHyphens/>
              <w:spacing w:before="1" w:line="240" w:lineRule="auto"/>
              <w:ind w:left="-108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3Д оборудование </w:t>
            </w:r>
          </w:p>
          <w:p w:rsidR="00AB31C3" w:rsidRDefault="000D48CC">
            <w:pPr>
              <w:tabs>
                <w:tab w:val="left" w:pos="3753"/>
              </w:tabs>
              <w:suppressAutoHyphens/>
              <w:spacing w:before="1" w:line="240" w:lineRule="auto"/>
              <w:ind w:left="-108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(3д принтер)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D523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D52376" w:rsidRDefault="000D48CC">
            <w:pPr>
              <w:rPr>
                <w:rFonts w:ascii="Times New Roman" w:hAnsi="Times New Roman"/>
              </w:rPr>
            </w:pPr>
            <w:r w:rsidRPr="00D52376">
              <w:rPr>
                <w:rFonts w:ascii="Times New Roman" w:hAnsi="Times New Roman"/>
              </w:rPr>
              <w:t>Наборы кабелей и адаптеров локальной сети кабинета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D52376" w:rsidRDefault="000D48CC">
            <w:pPr>
              <w:jc w:val="center"/>
              <w:rPr>
                <w:rFonts w:ascii="Times New Roman" w:hAnsi="Times New Roman"/>
              </w:rPr>
            </w:pPr>
            <w:r w:rsidRPr="00D52376">
              <w:rPr>
                <w:rFonts w:ascii="Times New Roman" w:hAnsi="Times New Roman"/>
              </w:rPr>
              <w:t>15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D52376" w:rsidRDefault="00D52376">
            <w:pPr>
              <w:jc w:val="center"/>
              <w:rPr>
                <w:rFonts w:ascii="Times New Roman" w:hAnsi="Times New Roman"/>
              </w:rPr>
            </w:pPr>
            <w:r w:rsidRPr="00D52376">
              <w:rPr>
                <w:rFonts w:ascii="Times New Roman" w:hAnsi="Times New Roman"/>
              </w:rPr>
              <w:t>0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uppressAutoHyphens/>
              <w:spacing w:line="240" w:lineRule="auto"/>
              <w:ind w:lef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Мобильный класс  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8"/>
              </w:rPr>
              <w:t>трансформер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  <w:p w:rsidR="00AB31C3" w:rsidRPr="006A51CD" w:rsidRDefault="00D52376">
            <w:pPr>
              <w:suppressAutoHyphens/>
              <w:spacing w:line="240" w:lineRule="auto"/>
              <w:ind w:left="-108" w:right="36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Товарный знак-</w:t>
            </w:r>
            <w:r>
              <w:rPr>
                <w:rFonts w:ascii="Times New Roman" w:hAnsi="Times New Roman"/>
                <w:sz w:val="28"/>
                <w:lang w:val="en-US"/>
              </w:rPr>
              <w:t>LENOVO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8117F3">
            <w:pPr>
              <w:jc w:val="center"/>
              <w:rPr>
                <w:rFonts w:ascii="Times New Roman" w:hAnsi="Times New Roman"/>
              </w:rPr>
            </w:pPr>
            <w:r w:rsidRPr="00D52376">
              <w:rPr>
                <w:rFonts w:ascii="Times New Roman" w:hAnsi="Times New Roman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D52376" w:rsidP="00D52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10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3753"/>
              </w:tabs>
              <w:suppressAutoHyphens/>
              <w:spacing w:before="1"/>
              <w:ind w:left="15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Карта памяти для фотоаппарата/видеокамеры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D523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10207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AB31C3" w:rsidRDefault="000D48CC">
            <w:pPr>
              <w:keepNext/>
              <w:keepLines/>
              <w:spacing w:before="200"/>
              <w:jc w:val="center"/>
              <w:outlineLvl w:val="5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>ПРИБОРЫ</w:t>
            </w:r>
          </w:p>
        </w:tc>
      </w:tr>
      <w:tr w:rsidR="00AB31C3">
        <w:trPr>
          <w:cantSplit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Интерактивный комплекс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8117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D523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keepNext/>
              <w:keepLines/>
              <w:spacing w:before="200"/>
              <w:ind w:left="-108" w:right="494" w:firstLine="108"/>
              <w:jc w:val="center"/>
              <w:outlineLvl w:val="6"/>
              <w:rPr>
                <w:rFonts w:ascii="Times New Roman" w:hAnsi="Times New Roman"/>
                <w:b/>
                <w:color w:val="404040"/>
                <w:sz w:val="22"/>
              </w:rPr>
            </w:pPr>
          </w:p>
          <w:p w:rsidR="00AB31C3" w:rsidRDefault="00AB31C3">
            <w:pPr>
              <w:keepNext/>
              <w:keepLines/>
              <w:spacing w:before="200"/>
              <w:ind w:left="-108" w:right="494" w:firstLine="108"/>
              <w:jc w:val="center"/>
              <w:outlineLvl w:val="6"/>
              <w:rPr>
                <w:rFonts w:ascii="Times New Roman" w:hAnsi="Times New Roman"/>
                <w:b/>
                <w:color w:val="auto"/>
                <w:sz w:val="22"/>
              </w:rPr>
            </w:pPr>
          </w:p>
          <w:p w:rsidR="00AB31C3" w:rsidRDefault="000D48CC">
            <w:pPr>
              <w:spacing w:before="200"/>
              <w:ind w:left="-108" w:right="494" w:firstLine="108"/>
              <w:jc w:val="center"/>
              <w:outlineLvl w:val="6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</w:rPr>
              <w:t>ПОСОБИЯ ПЕЧАТНЫЕ</w:t>
            </w: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494" w:firstLine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ДЕМОНСТРАЦИОННЫЕ</w:t>
            </w: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494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10207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  <w:b/>
              </w:rPr>
            </w:pPr>
          </w:p>
          <w:p w:rsidR="00AB31C3" w:rsidRDefault="000D48CC">
            <w:pPr>
              <w:ind w:left="-108" w:right="494" w:firstLine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ТРАНСПАРАНТЫ</w:t>
            </w: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10207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AB31C3" w:rsidRDefault="00AB31C3">
            <w:pPr>
              <w:keepNext/>
              <w:keepLines/>
              <w:spacing w:before="200"/>
              <w:ind w:left="-108" w:right="494" w:firstLine="108"/>
              <w:jc w:val="center"/>
              <w:outlineLvl w:val="7"/>
              <w:rPr>
                <w:rFonts w:ascii="Times New Roman" w:hAnsi="Times New Roman"/>
                <w:b/>
                <w:color w:val="404040"/>
              </w:rPr>
            </w:pPr>
          </w:p>
          <w:p w:rsidR="00AB31C3" w:rsidRDefault="00AB31C3">
            <w:pPr>
              <w:keepNext/>
              <w:keepLines/>
              <w:spacing w:before="200"/>
              <w:ind w:left="-108" w:right="494" w:firstLine="108"/>
              <w:jc w:val="center"/>
              <w:outlineLvl w:val="7"/>
              <w:rPr>
                <w:rFonts w:ascii="Times New Roman" w:hAnsi="Times New Roman"/>
                <w:b/>
                <w:color w:val="404040"/>
              </w:rPr>
            </w:pPr>
          </w:p>
          <w:p w:rsidR="00AB31C3" w:rsidRDefault="000D48CC">
            <w:pPr>
              <w:keepNext/>
              <w:keepLines/>
              <w:spacing w:before="200"/>
              <w:ind w:left="-108" w:right="494" w:firstLine="108"/>
              <w:jc w:val="center"/>
              <w:outlineLvl w:val="7"/>
              <w:rPr>
                <w:rFonts w:ascii="Times New Roman" w:hAnsi="Times New Roman"/>
                <w:b/>
                <w:color w:val="404040"/>
              </w:rPr>
            </w:pPr>
            <w:r>
              <w:rPr>
                <w:rFonts w:ascii="Times New Roman" w:hAnsi="Times New Roman"/>
                <w:b/>
                <w:color w:val="404040"/>
              </w:rPr>
              <w:t>ПРОЧЕЕ ОБОРУДОВАНИЕ</w:t>
            </w: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494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Коробки для магнитных носителей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494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Сейф для хранения магнитных носителей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494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Папки, файлы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494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специализированной мебели (двухместные ученические столы для КИ – стол и 2 стула)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D52376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494" w:firstLine="10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Стол</w:t>
            </w:r>
            <w:proofErr w:type="gramEnd"/>
            <w:r>
              <w:rPr>
                <w:rFonts w:ascii="Times New Roman" w:hAnsi="Times New Roman"/>
              </w:rPr>
              <w:t xml:space="preserve"> специализированный для учителя с приставками для </w:t>
            </w:r>
            <w:proofErr w:type="spellStart"/>
            <w:r>
              <w:rPr>
                <w:rFonts w:ascii="Times New Roman" w:hAnsi="Times New Roman"/>
              </w:rPr>
              <w:t>графопроектора</w:t>
            </w:r>
            <w:proofErr w:type="spellEnd"/>
            <w:r>
              <w:rPr>
                <w:rFonts w:ascii="Times New Roman" w:hAnsi="Times New Roman"/>
              </w:rPr>
              <w:t xml:space="preserve"> и принтера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8117F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494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Доска раздвижная (маркерная)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8117F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494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Стулья для учителя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8117F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494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Шкафы для учебных пособий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494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Тематическая картотека на имеющиеся учебно-наглядные пособия и дидактические материалы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494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вводного и периодического инструктажа учащихся по технике безопасности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494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использования КУВТ на каждом рабочем месте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494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отказа машин и их ремонта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494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Инвентарная книга для учета имеющегося в кабинете оборудования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ind w:left="-108" w:right="494" w:firstLine="108"/>
              <w:jc w:val="center"/>
              <w:rPr>
                <w:rFonts w:ascii="Times New Roman" w:hAnsi="Times New Roman"/>
              </w:rPr>
            </w:pPr>
          </w:p>
        </w:tc>
      </w:tr>
      <w:tr w:rsidR="00AB31C3">
        <w:trPr>
          <w:cantSplit/>
        </w:trPr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ind w:left="-108" w:right="494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Аптечка первой медицинской помощи</w:t>
            </w:r>
          </w:p>
          <w:p w:rsidR="00AB31C3" w:rsidRDefault="00AB31C3">
            <w:pPr>
              <w:ind w:left="-108" w:right="494" w:firstLine="108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Pr="00D52376" w:rsidRDefault="00D52376">
            <w:pPr>
              <w:ind w:left="-108" w:right="494" w:firstLine="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</w:tbl>
    <w:p w:rsidR="00AB31C3" w:rsidRDefault="000D48CC">
      <w:pPr>
        <w:tabs>
          <w:tab w:val="left" w:pos="426"/>
        </w:tabs>
        <w:ind w:firstLine="720"/>
        <w:jc w:val="center"/>
        <w:rPr>
          <w:rFonts w:ascii="Times New Roman" w:hAnsi="Times New Roman"/>
          <w:b/>
        </w:rPr>
      </w:pPr>
      <w:r>
        <w:br w:type="page"/>
      </w:r>
      <w:proofErr w:type="gramStart"/>
      <w:r>
        <w:rPr>
          <w:rFonts w:ascii="Times New Roman" w:hAnsi="Times New Roman"/>
          <w:b/>
          <w:sz w:val="30"/>
        </w:rPr>
        <w:lastRenderedPageBreak/>
        <w:t>ИЗМЕРИТЕЛИ  ВЫПОЛНЕНИЯ</w:t>
      </w:r>
      <w:proofErr w:type="gramEnd"/>
    </w:p>
    <w:p w:rsidR="00AB31C3" w:rsidRDefault="000D48CC">
      <w:pPr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образовательного стандарта по информатике</w:t>
      </w:r>
    </w:p>
    <w:p w:rsidR="00AB31C3" w:rsidRDefault="000D48C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0"/>
        </w:rPr>
        <w:t>и информационным технологиям</w:t>
      </w:r>
    </w:p>
    <w:p w:rsidR="00AB31C3" w:rsidRDefault="000D48CC">
      <w:pPr>
        <w:ind w:left="360"/>
        <w:jc w:val="center"/>
        <w:rPr>
          <w:rFonts w:ascii="Times New Roman" w:hAnsi="Times New Roman"/>
          <w:b/>
          <w:sz w:val="26"/>
          <w:u w:val="single"/>
        </w:rPr>
      </w:pPr>
      <w:proofErr w:type="gramStart"/>
      <w:r>
        <w:rPr>
          <w:rFonts w:ascii="Times New Roman" w:hAnsi="Times New Roman"/>
          <w:b/>
          <w:sz w:val="26"/>
          <w:u w:val="single"/>
        </w:rPr>
        <w:t>КОНТРОЛЬНЫЕ  РАБОТЫ</w:t>
      </w:r>
      <w:proofErr w:type="gramEnd"/>
      <w:r>
        <w:rPr>
          <w:rFonts w:ascii="Times New Roman" w:hAnsi="Times New Roman"/>
          <w:b/>
          <w:sz w:val="26"/>
          <w:u w:val="single"/>
        </w:rPr>
        <w:t xml:space="preserve">  (диктанты)</w:t>
      </w:r>
    </w:p>
    <w:p w:rsidR="00AB31C3" w:rsidRDefault="00AB31C3">
      <w:pPr>
        <w:ind w:left="360"/>
        <w:rPr>
          <w:rFonts w:ascii="Times New Roman" w:hAnsi="Times New Roman"/>
        </w:rPr>
      </w:pPr>
    </w:p>
    <w:tbl>
      <w:tblPr>
        <w:tblW w:w="9529" w:type="dxa"/>
        <w:tblInd w:w="360" w:type="dxa"/>
        <w:tblLook w:val="04A0" w:firstRow="1" w:lastRow="0" w:firstColumn="1" w:lastColumn="0" w:noHBand="0" w:noVBand="1"/>
      </w:tblPr>
      <w:tblGrid>
        <w:gridCol w:w="740"/>
        <w:gridCol w:w="992"/>
        <w:gridCol w:w="4536"/>
        <w:gridCol w:w="3261"/>
      </w:tblGrid>
      <w:tr w:rsidR="00AB31C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</w:tr>
      <w:tr w:rsidR="00AB31C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</w:tbl>
    <w:p w:rsidR="00AB31C3" w:rsidRDefault="00AB31C3">
      <w:pPr>
        <w:rPr>
          <w:rFonts w:ascii="Times New Roman" w:hAnsi="Times New Roman"/>
          <w:u w:val="single"/>
        </w:rPr>
      </w:pPr>
    </w:p>
    <w:p w:rsidR="00AB31C3" w:rsidRDefault="000D48CC">
      <w:pPr>
        <w:jc w:val="center"/>
        <w:rPr>
          <w:rFonts w:ascii="Times New Roman" w:hAnsi="Times New Roman"/>
          <w:b/>
          <w:sz w:val="30"/>
          <w:u w:val="single"/>
        </w:rPr>
      </w:pPr>
      <w:r>
        <w:rPr>
          <w:rFonts w:ascii="Times New Roman" w:hAnsi="Times New Roman"/>
          <w:b/>
          <w:sz w:val="30"/>
          <w:u w:val="single"/>
        </w:rPr>
        <w:t>ТЕСТЫ</w:t>
      </w:r>
    </w:p>
    <w:p w:rsidR="00AB31C3" w:rsidRDefault="00AB31C3">
      <w:pPr>
        <w:ind w:left="360"/>
        <w:rPr>
          <w:rFonts w:ascii="Times New Roman" w:hAnsi="Times New Roman"/>
          <w:u w:val="single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708"/>
        <w:gridCol w:w="992"/>
        <w:gridCol w:w="4535"/>
        <w:gridCol w:w="3404"/>
      </w:tblGrid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spacing w:before="120" w:after="120" w:line="240" w:lineRule="auto"/>
              <w:outlineLvl w:val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           ТЕМА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 - во</w:t>
            </w: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</w:tr>
    </w:tbl>
    <w:p w:rsidR="00AB31C3" w:rsidRDefault="00AB31C3">
      <w:pPr>
        <w:rPr>
          <w:rFonts w:ascii="Times New Roman" w:hAnsi="Times New Roman"/>
          <w:u w:val="single"/>
        </w:rPr>
      </w:pPr>
    </w:p>
    <w:p w:rsidR="00AB31C3" w:rsidRDefault="00AB31C3">
      <w:pPr>
        <w:ind w:left="360"/>
        <w:jc w:val="center"/>
        <w:rPr>
          <w:rFonts w:ascii="Times New Roman" w:hAnsi="Times New Roman"/>
          <w:u w:val="single"/>
        </w:rPr>
      </w:pPr>
    </w:p>
    <w:p w:rsidR="00AB31C3" w:rsidRDefault="000D48CC">
      <w:pPr>
        <w:ind w:left="360"/>
        <w:jc w:val="center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ПРАКТИЧЕСКИЕ     РАБОТЫ</w:t>
      </w:r>
    </w:p>
    <w:p w:rsidR="00AB31C3" w:rsidRDefault="00AB31C3">
      <w:pPr>
        <w:ind w:left="360"/>
        <w:rPr>
          <w:rFonts w:ascii="Times New Roman" w:hAnsi="Times New Roman"/>
        </w:rPr>
      </w:pPr>
    </w:p>
    <w:p w:rsidR="00AB31C3" w:rsidRDefault="00AB31C3">
      <w:pPr>
        <w:ind w:left="360"/>
        <w:rPr>
          <w:rFonts w:ascii="Times New Roman" w:hAnsi="Times New Roman"/>
        </w:rPr>
      </w:pPr>
    </w:p>
    <w:tbl>
      <w:tblPr>
        <w:tblW w:w="9813" w:type="dxa"/>
        <w:tblInd w:w="360" w:type="dxa"/>
        <w:tblLook w:val="04A0" w:firstRow="1" w:lastRow="0" w:firstColumn="1" w:lastColumn="0" w:noHBand="0" w:noVBand="1"/>
      </w:tblPr>
      <w:tblGrid>
        <w:gridCol w:w="738"/>
        <w:gridCol w:w="993"/>
        <w:gridCol w:w="3504"/>
        <w:gridCol w:w="2611"/>
        <w:gridCol w:w="1967"/>
      </w:tblGrid>
      <w:tr w:rsidR="00AB31C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комплектов</w:t>
            </w:r>
          </w:p>
        </w:tc>
      </w:tr>
      <w:tr w:rsidR="00AB31C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  <w:tr w:rsidR="00AB31C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B31C3" w:rsidRDefault="00AB31C3">
      <w:pPr>
        <w:ind w:left="-142"/>
        <w:rPr>
          <w:rFonts w:ascii="Times New Roman" w:hAnsi="Times New Roman"/>
          <w:b/>
          <w:sz w:val="26"/>
        </w:rPr>
      </w:pPr>
    </w:p>
    <w:p w:rsidR="00AB31C3" w:rsidRDefault="00AB31C3">
      <w:pPr>
        <w:ind w:left="2000"/>
        <w:rPr>
          <w:rFonts w:ascii="Times New Roman" w:hAnsi="Times New Roman"/>
          <w:b/>
          <w:sz w:val="26"/>
        </w:rPr>
      </w:pPr>
    </w:p>
    <w:p w:rsidR="00AB31C3" w:rsidRDefault="00AB31C3">
      <w:pPr>
        <w:ind w:left="2000"/>
        <w:rPr>
          <w:rFonts w:ascii="Times New Roman" w:hAnsi="Times New Roman"/>
          <w:b/>
          <w:sz w:val="26"/>
        </w:rPr>
      </w:pPr>
    </w:p>
    <w:p w:rsidR="00AB31C3" w:rsidRDefault="00AB31C3">
      <w:pPr>
        <w:ind w:left="2000"/>
        <w:rPr>
          <w:rFonts w:ascii="Times New Roman" w:hAnsi="Times New Roman"/>
          <w:b/>
          <w:sz w:val="26"/>
        </w:rPr>
      </w:pPr>
    </w:p>
    <w:p w:rsidR="00AB31C3" w:rsidRDefault="00AB31C3">
      <w:pPr>
        <w:ind w:left="2000"/>
        <w:rPr>
          <w:rFonts w:ascii="Times New Roman" w:hAnsi="Times New Roman"/>
          <w:b/>
          <w:sz w:val="26"/>
        </w:rPr>
      </w:pPr>
    </w:p>
    <w:p w:rsidR="00AB31C3" w:rsidRDefault="00AB31C3">
      <w:pPr>
        <w:ind w:left="2000"/>
        <w:rPr>
          <w:rFonts w:ascii="Times New Roman" w:hAnsi="Times New Roman"/>
          <w:b/>
          <w:sz w:val="26"/>
        </w:rPr>
      </w:pPr>
    </w:p>
    <w:p w:rsidR="00AB31C3" w:rsidRDefault="00AB31C3">
      <w:pPr>
        <w:ind w:left="2000"/>
        <w:rPr>
          <w:rFonts w:ascii="Times New Roman" w:hAnsi="Times New Roman"/>
          <w:b/>
          <w:sz w:val="26"/>
        </w:rPr>
      </w:pPr>
    </w:p>
    <w:p w:rsidR="00AB31C3" w:rsidRDefault="00AB31C3">
      <w:pPr>
        <w:ind w:left="2000"/>
        <w:rPr>
          <w:rFonts w:ascii="Times New Roman" w:hAnsi="Times New Roman"/>
          <w:b/>
          <w:sz w:val="26"/>
        </w:rPr>
      </w:pPr>
    </w:p>
    <w:p w:rsidR="00AB31C3" w:rsidRDefault="00AB31C3">
      <w:pPr>
        <w:ind w:left="2000"/>
        <w:rPr>
          <w:rFonts w:ascii="Times New Roman" w:hAnsi="Times New Roman"/>
          <w:b/>
          <w:sz w:val="26"/>
        </w:rPr>
      </w:pPr>
    </w:p>
    <w:p w:rsidR="00AB31C3" w:rsidRDefault="00AB31C3">
      <w:pPr>
        <w:ind w:left="2000"/>
        <w:rPr>
          <w:rFonts w:ascii="Times New Roman" w:hAnsi="Times New Roman"/>
          <w:b/>
          <w:sz w:val="26"/>
        </w:rPr>
      </w:pPr>
    </w:p>
    <w:p w:rsidR="00AB31C3" w:rsidRDefault="00AB31C3">
      <w:pPr>
        <w:ind w:left="2000"/>
        <w:rPr>
          <w:rFonts w:ascii="Times New Roman" w:hAnsi="Times New Roman"/>
          <w:b/>
          <w:sz w:val="26"/>
        </w:rPr>
      </w:pPr>
    </w:p>
    <w:p w:rsidR="00AB31C3" w:rsidRDefault="000D48CC">
      <w:pPr>
        <w:spacing w:line="360" w:lineRule="auto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>Приложение 1</w:t>
      </w:r>
    </w:p>
    <w:p w:rsidR="00AB31C3" w:rsidRDefault="00AB31C3">
      <w:pPr>
        <w:spacing w:before="120" w:after="120" w:line="240" w:lineRule="auto"/>
        <w:ind w:firstLine="720"/>
        <w:outlineLvl w:val="0"/>
        <w:rPr>
          <w:rFonts w:ascii="Times New Roman" w:hAnsi="Times New Roman"/>
          <w:b/>
          <w:sz w:val="30"/>
        </w:rPr>
      </w:pPr>
    </w:p>
    <w:p w:rsidR="00AB31C3" w:rsidRDefault="000D48CC">
      <w:pPr>
        <w:spacing w:before="120" w:after="120" w:line="240" w:lineRule="auto"/>
        <w:ind w:firstLine="720"/>
        <w:jc w:val="center"/>
        <w:outlineLvl w:val="0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КОМПЛЕКСЫ УПРАЖНЕНИЙ ДЛЯ ГЛАЗ</w:t>
      </w:r>
    </w:p>
    <w:p w:rsidR="00AB31C3" w:rsidRDefault="00AB31C3">
      <w:pPr>
        <w:spacing w:before="120" w:after="120" w:line="312" w:lineRule="auto"/>
        <w:ind w:firstLine="720"/>
        <w:outlineLvl w:val="1"/>
        <w:rPr>
          <w:rFonts w:ascii="Times New Roman" w:hAnsi="Times New Roman"/>
          <w:b/>
          <w:color w:val="auto"/>
          <w:sz w:val="28"/>
        </w:rPr>
      </w:pPr>
    </w:p>
    <w:p w:rsidR="00AB31C3" w:rsidRDefault="000D48CC">
      <w:pPr>
        <w:spacing w:before="120" w:after="120" w:line="312" w:lineRule="auto"/>
        <w:ind w:firstLine="720"/>
        <w:outlineLvl w:val="1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Вариант 1</w:t>
      </w:r>
    </w:p>
    <w:p w:rsidR="00AB31C3" w:rsidRDefault="000D48CC">
      <w:pPr>
        <w:numPr>
          <w:ilvl w:val="0"/>
          <w:numId w:val="8"/>
        </w:num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Закрыть  глаза</w:t>
      </w:r>
      <w:proofErr w:type="gramEnd"/>
      <w:r>
        <w:rPr>
          <w:rFonts w:ascii="Times New Roman" w:hAnsi="Times New Roman"/>
          <w:sz w:val="28"/>
        </w:rPr>
        <w:t xml:space="preserve">, сильно напрягая глазные мышцы, на счет 1-4, затем раскрыть глаза, расслабив мышцы глаз, посмотреть вдаль на счет 1-6.  </w:t>
      </w:r>
    </w:p>
    <w:p w:rsidR="00AB31C3" w:rsidRDefault="000D48CC">
      <w:pPr>
        <w:numPr>
          <w:ilvl w:val="0"/>
          <w:numId w:val="8"/>
        </w:num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Посмотреть на переносицу и задержать взор на счет 1-4.  До усталости глаза доводить нельзя. Затем открыть глаза, посмотреть вдаль на счет 1-6.  </w:t>
      </w:r>
    </w:p>
    <w:p w:rsidR="00AB31C3" w:rsidRDefault="000D48CC">
      <w:pPr>
        <w:numPr>
          <w:ilvl w:val="0"/>
          <w:numId w:val="8"/>
        </w:num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поворачивая головы, посмотреть направо и зафиксировать взгляд на счет 1-4, затем посмотреть вдаль прямо на счет 1-6. Аналогичным образом проводятся упражнения, но с фиксацией взгляда влево, вверх, вниз. Перевести взгляд быстро по диагонали: направо–вверх–налево–вниз, потом прямо вдаль на счет 1-6; затем: налево–вверх–направо–вниз и посмотреть вдаль на счет 1-6. </w:t>
      </w:r>
    </w:p>
    <w:p w:rsidR="00AB31C3" w:rsidRDefault="00AB31C3">
      <w:pPr>
        <w:spacing w:line="240" w:lineRule="auto"/>
        <w:ind w:left="720"/>
        <w:jc w:val="both"/>
        <w:rPr>
          <w:rFonts w:ascii="Times New Roman" w:hAnsi="Times New Roman"/>
          <w:sz w:val="28"/>
        </w:rPr>
      </w:pPr>
    </w:p>
    <w:p w:rsidR="00AB31C3" w:rsidRDefault="000D48CC">
      <w:pPr>
        <w:spacing w:line="240" w:lineRule="auto"/>
        <w:ind w:firstLine="720"/>
        <w:outlineLvl w:val="2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Вариант 2</w:t>
      </w:r>
    </w:p>
    <w:p w:rsidR="00AB31C3" w:rsidRDefault="00AB31C3">
      <w:pPr>
        <w:spacing w:line="240" w:lineRule="auto"/>
        <w:ind w:firstLine="720"/>
        <w:outlineLvl w:val="2"/>
        <w:rPr>
          <w:rFonts w:ascii="Times New Roman" w:hAnsi="Times New Roman"/>
          <w:b/>
          <w:i/>
          <w:sz w:val="28"/>
        </w:rPr>
      </w:pPr>
    </w:p>
    <w:p w:rsidR="00AB31C3" w:rsidRDefault="000D48CC">
      <w:pPr>
        <w:numPr>
          <w:ilvl w:val="0"/>
          <w:numId w:val="9"/>
        </w:num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Закрыть глаза, не напрягая глазные мышцы, на счет 1-4, широко раскрыть глаза и посмотреть вдаль на счет 1-6.  </w:t>
      </w:r>
    </w:p>
    <w:p w:rsidR="00AB31C3" w:rsidRDefault="000D48CC">
      <w:pPr>
        <w:numPr>
          <w:ilvl w:val="0"/>
          <w:numId w:val="9"/>
        </w:num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Посмотреть на кончик носа на счет 1-4, а потом перевести взгляд вдаль на счет 1-6. </w:t>
      </w:r>
    </w:p>
    <w:p w:rsidR="00AB31C3" w:rsidRDefault="000D48CC">
      <w:pPr>
        <w:numPr>
          <w:ilvl w:val="0"/>
          <w:numId w:val="9"/>
        </w:num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поворачивая головы (голова прямо), делать медленно круговые движения глазами вверх–вправо–вниз–влево и в обратную сторону: вверх–влево–вниз–вправо. Затем посмотреть вдаль на счет 1-6.  </w:t>
      </w:r>
    </w:p>
    <w:p w:rsidR="00AB31C3" w:rsidRDefault="000D48CC">
      <w:pPr>
        <w:numPr>
          <w:ilvl w:val="0"/>
          <w:numId w:val="9"/>
        </w:num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неподвижной </w:t>
      </w:r>
      <w:proofErr w:type="gramStart"/>
      <w:r>
        <w:rPr>
          <w:rFonts w:ascii="Times New Roman" w:hAnsi="Times New Roman"/>
          <w:sz w:val="28"/>
        </w:rPr>
        <w:t>голове  перевести</w:t>
      </w:r>
      <w:proofErr w:type="gramEnd"/>
      <w:r>
        <w:rPr>
          <w:rFonts w:ascii="Times New Roman" w:hAnsi="Times New Roman"/>
          <w:sz w:val="28"/>
        </w:rPr>
        <w:t xml:space="preserve"> взор с фиксацией его на счет 1-4 вверх;  на счет 1-6 – прямо; затем аналогичным образом  вниз–прямо-вправо–прямо–влево–прямо. Проделать движения по диагонали в одну и в </w:t>
      </w:r>
      <w:proofErr w:type="gramStart"/>
      <w:r>
        <w:rPr>
          <w:rFonts w:ascii="Times New Roman" w:hAnsi="Times New Roman"/>
          <w:sz w:val="28"/>
        </w:rPr>
        <w:t>другую  стороны</w:t>
      </w:r>
      <w:proofErr w:type="gramEnd"/>
      <w:r>
        <w:rPr>
          <w:rFonts w:ascii="Times New Roman" w:hAnsi="Times New Roman"/>
          <w:sz w:val="28"/>
        </w:rPr>
        <w:t xml:space="preserve"> с переводом глаз прямо на счет 1-6.  </w:t>
      </w:r>
    </w:p>
    <w:p w:rsidR="00AB31C3" w:rsidRDefault="00AB31C3">
      <w:pPr>
        <w:spacing w:line="240" w:lineRule="auto"/>
        <w:ind w:left="720"/>
        <w:jc w:val="both"/>
        <w:rPr>
          <w:rFonts w:ascii="Times New Roman" w:hAnsi="Times New Roman"/>
          <w:sz w:val="28"/>
        </w:rPr>
      </w:pPr>
    </w:p>
    <w:p w:rsidR="00AB31C3" w:rsidRDefault="000D48CC">
      <w:pPr>
        <w:spacing w:line="240" w:lineRule="auto"/>
        <w:ind w:firstLine="720"/>
        <w:outlineLvl w:val="2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Вариант 3</w:t>
      </w:r>
    </w:p>
    <w:p w:rsidR="00AB31C3" w:rsidRDefault="00AB31C3">
      <w:pPr>
        <w:spacing w:line="240" w:lineRule="auto"/>
        <w:ind w:firstLine="720"/>
        <w:outlineLvl w:val="2"/>
        <w:rPr>
          <w:rFonts w:ascii="Times New Roman" w:hAnsi="Times New Roman"/>
          <w:b/>
          <w:i/>
          <w:sz w:val="28"/>
        </w:rPr>
      </w:pPr>
    </w:p>
    <w:p w:rsidR="00AB31C3" w:rsidRDefault="000D48CC">
      <w:pPr>
        <w:numPr>
          <w:ilvl w:val="0"/>
          <w:numId w:val="10"/>
        </w:num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Поморгать, не напрягая глазные мышцы, на счет 10-15.</w:t>
      </w:r>
    </w:p>
    <w:p w:rsidR="00AB31C3" w:rsidRDefault="000D48CC">
      <w:pPr>
        <w:numPr>
          <w:ilvl w:val="0"/>
          <w:numId w:val="10"/>
        </w:num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поворачивая головы (голова прямо), с закрытыми глазами </w:t>
      </w:r>
      <w:proofErr w:type="gramStart"/>
      <w:r>
        <w:rPr>
          <w:rFonts w:ascii="Times New Roman" w:hAnsi="Times New Roman"/>
          <w:sz w:val="28"/>
        </w:rPr>
        <w:t>посмотреть  направо</w:t>
      </w:r>
      <w:proofErr w:type="gramEnd"/>
      <w:r>
        <w:rPr>
          <w:rFonts w:ascii="Times New Roman" w:hAnsi="Times New Roman"/>
          <w:sz w:val="28"/>
        </w:rPr>
        <w:t xml:space="preserve"> на счет 1-4, затем налево на счет 1-4 и прямо на счет 1-6. Поднять глаза вверх  на счет 1-4, опустить  вниз на счет 1-4 и перевести взгляд  прямо на счет 1-6.  </w:t>
      </w:r>
    </w:p>
    <w:p w:rsidR="00AB31C3" w:rsidRDefault="000D48CC">
      <w:pPr>
        <w:numPr>
          <w:ilvl w:val="0"/>
          <w:numId w:val="10"/>
        </w:num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среднем </w:t>
      </w:r>
      <w:proofErr w:type="gramStart"/>
      <w:r>
        <w:rPr>
          <w:rFonts w:ascii="Times New Roman" w:hAnsi="Times New Roman"/>
          <w:sz w:val="28"/>
        </w:rPr>
        <w:t>темпе  проделать</w:t>
      </w:r>
      <w:proofErr w:type="gramEnd"/>
      <w:r>
        <w:rPr>
          <w:rFonts w:ascii="Times New Roman" w:hAnsi="Times New Roman"/>
          <w:sz w:val="28"/>
        </w:rPr>
        <w:t xml:space="preserve"> 3-4 круговых движения в правую сторону, столько же в левую и, расслабив глазные мышцы посмотреть вдаль на счет 1-6 раз.  </w:t>
      </w:r>
      <w:r>
        <w:br w:type="page"/>
      </w:r>
    </w:p>
    <w:p w:rsidR="00AB31C3" w:rsidRDefault="000D48CC">
      <w:pPr>
        <w:spacing w:line="240" w:lineRule="auto"/>
        <w:ind w:firstLine="720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>Приложение 2</w:t>
      </w:r>
    </w:p>
    <w:p w:rsidR="00AB31C3" w:rsidRDefault="00AB31C3">
      <w:pPr>
        <w:spacing w:before="120" w:after="120" w:line="240" w:lineRule="auto"/>
        <w:ind w:firstLine="720"/>
        <w:outlineLvl w:val="0"/>
        <w:rPr>
          <w:rFonts w:ascii="Times New Roman" w:hAnsi="Times New Roman"/>
          <w:b/>
          <w:sz w:val="28"/>
        </w:rPr>
      </w:pPr>
    </w:p>
    <w:p w:rsidR="00AB31C3" w:rsidRDefault="00AB31C3">
      <w:pPr>
        <w:spacing w:before="120" w:after="120" w:line="240" w:lineRule="auto"/>
        <w:ind w:firstLine="720"/>
        <w:outlineLvl w:val="0"/>
        <w:rPr>
          <w:rFonts w:ascii="Times New Roman" w:hAnsi="Times New Roman"/>
          <w:b/>
          <w:sz w:val="28"/>
        </w:rPr>
      </w:pPr>
    </w:p>
    <w:p w:rsidR="00AB31C3" w:rsidRDefault="000D48CC">
      <w:pPr>
        <w:spacing w:before="120" w:after="120" w:line="240" w:lineRule="auto"/>
        <w:ind w:firstLine="720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КОМПЛЕКС ФИЗКУЛЬТУРНЫХ ПАУЗ</w:t>
      </w:r>
    </w:p>
    <w:p w:rsidR="00AB31C3" w:rsidRDefault="00AB31C3">
      <w:pPr>
        <w:ind w:firstLine="720"/>
        <w:rPr>
          <w:rFonts w:ascii="Times New Roman" w:hAnsi="Times New Roman"/>
          <w:sz w:val="28"/>
        </w:rPr>
      </w:pPr>
    </w:p>
    <w:p w:rsidR="00AB31C3" w:rsidRDefault="000D48CC">
      <w:pPr>
        <w:spacing w:after="14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Физкультурная пауза </w:t>
      </w:r>
      <w:proofErr w:type="gramStart"/>
      <w:r>
        <w:rPr>
          <w:rFonts w:ascii="Times New Roman" w:hAnsi="Times New Roman"/>
          <w:sz w:val="28"/>
        </w:rPr>
        <w:t>повышает  двигательную</w:t>
      </w:r>
      <w:proofErr w:type="gramEnd"/>
      <w:r>
        <w:rPr>
          <w:rFonts w:ascii="Times New Roman" w:hAnsi="Times New Roman"/>
          <w:sz w:val="28"/>
        </w:rPr>
        <w:t xml:space="preserve"> активность, стимулирует деятельность нервной, сердечно-сосудистой, дыхательной и мышечной систем, снимает общее утомление, повышает умственную работоспособность.</w:t>
      </w:r>
    </w:p>
    <w:p w:rsidR="00AB31C3" w:rsidRDefault="00AB31C3">
      <w:pPr>
        <w:spacing w:line="240" w:lineRule="auto"/>
        <w:ind w:firstLine="720"/>
        <w:rPr>
          <w:rFonts w:ascii="Times New Roman" w:hAnsi="Times New Roman"/>
          <w:b/>
          <w:sz w:val="28"/>
        </w:rPr>
      </w:pPr>
    </w:p>
    <w:p w:rsidR="00AB31C3" w:rsidRDefault="000D48CC">
      <w:pPr>
        <w:spacing w:line="240" w:lineRule="auto"/>
        <w:ind w:firstLine="7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Физкультурная пауза1.</w:t>
      </w:r>
    </w:p>
    <w:p w:rsidR="00AB31C3" w:rsidRDefault="00AB31C3">
      <w:pPr>
        <w:spacing w:line="240" w:lineRule="auto"/>
        <w:ind w:firstLine="720"/>
        <w:rPr>
          <w:rFonts w:ascii="Times New Roman" w:hAnsi="Times New Roman"/>
          <w:b/>
          <w:sz w:val="28"/>
        </w:rPr>
      </w:pPr>
    </w:p>
    <w:p w:rsidR="00AB31C3" w:rsidRDefault="000D48CC">
      <w:pPr>
        <w:spacing w:line="240" w:lineRule="auto"/>
        <w:ind w:firstLine="7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Упражнения повторяются по 4-6 раз, темп средний.</w:t>
      </w:r>
    </w:p>
    <w:p w:rsidR="00AB31C3" w:rsidRDefault="00AB31C3">
      <w:pPr>
        <w:spacing w:line="240" w:lineRule="auto"/>
        <w:ind w:firstLine="720"/>
        <w:rPr>
          <w:rFonts w:ascii="Times New Roman" w:hAnsi="Times New Roman"/>
          <w:sz w:val="28"/>
        </w:rPr>
      </w:pPr>
    </w:p>
    <w:p w:rsidR="00AB31C3" w:rsidRDefault="000D48CC">
      <w:pPr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Ходьба на месте 20-30 с. Темп средний.</w:t>
      </w:r>
    </w:p>
    <w:p w:rsidR="00AB31C3" w:rsidRDefault="000D48CC">
      <w:pPr>
        <w:numPr>
          <w:ilvl w:val="0"/>
          <w:numId w:val="11"/>
        </w:num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Исходное положение (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.) – основная стойка (</w:t>
      </w:r>
      <w:proofErr w:type="spellStart"/>
      <w:r>
        <w:rPr>
          <w:rFonts w:ascii="Times New Roman" w:hAnsi="Times New Roman"/>
          <w:sz w:val="28"/>
        </w:rPr>
        <w:t>о.с</w:t>
      </w:r>
      <w:proofErr w:type="spellEnd"/>
      <w:r>
        <w:rPr>
          <w:rFonts w:ascii="Times New Roman" w:hAnsi="Times New Roman"/>
          <w:sz w:val="28"/>
        </w:rPr>
        <w:t xml:space="preserve">.) – 1 – руки вперед, ладони книзу. 2 – руки в стороны, ладони кверху. 3 – встать на носки, руки вверх, прогнуться. 4 –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 xml:space="preserve">.  </w:t>
      </w:r>
    </w:p>
    <w:p w:rsidR="00AB31C3" w:rsidRDefault="000D48CC">
      <w:pPr>
        <w:numPr>
          <w:ilvl w:val="0"/>
          <w:numId w:val="11"/>
        </w:num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 xml:space="preserve">. – ноги врозь, немного шире плеч. 1-3 – наклон назад, руки за спину. 3-4 –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 xml:space="preserve">.  </w:t>
      </w:r>
    </w:p>
    <w:p w:rsidR="00AB31C3" w:rsidRDefault="000D48CC">
      <w:pPr>
        <w:numPr>
          <w:ilvl w:val="0"/>
          <w:numId w:val="11"/>
        </w:num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 xml:space="preserve">. – ноги шире плеч. 1 – руки за голову, поворот туловища направо. 1 – туловище в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 xml:space="preserve">., </w:t>
      </w:r>
      <w:proofErr w:type="gramStart"/>
      <w:r>
        <w:rPr>
          <w:rFonts w:ascii="Times New Roman" w:hAnsi="Times New Roman"/>
          <w:sz w:val="28"/>
        </w:rPr>
        <w:t>руки  в</w:t>
      </w:r>
      <w:proofErr w:type="gramEnd"/>
      <w:r>
        <w:rPr>
          <w:rFonts w:ascii="Times New Roman" w:hAnsi="Times New Roman"/>
          <w:sz w:val="28"/>
        </w:rPr>
        <w:t xml:space="preserve"> стороны, наклон вперед, голову назад. 3 – выпрямиться, руки за голову, поворот туловища налево. 4 –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 xml:space="preserve">. 5-8 – то же в другую сторону.  </w:t>
      </w:r>
    </w:p>
    <w:p w:rsidR="00AB31C3" w:rsidRDefault="000D48CC">
      <w:pPr>
        <w:numPr>
          <w:ilvl w:val="0"/>
          <w:numId w:val="11"/>
        </w:num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 – ноги врозь, руки за пояс. 1-4 – круговые движения туловищем вправо. 5-</w:t>
      </w:r>
      <w:proofErr w:type="gramStart"/>
      <w:r>
        <w:rPr>
          <w:rFonts w:ascii="Times New Roman" w:hAnsi="Times New Roman"/>
          <w:sz w:val="28"/>
        </w:rPr>
        <w:t>8  –</w:t>
      </w:r>
      <w:proofErr w:type="gramEnd"/>
      <w:r>
        <w:rPr>
          <w:rFonts w:ascii="Times New Roman" w:hAnsi="Times New Roman"/>
          <w:sz w:val="28"/>
        </w:rPr>
        <w:t xml:space="preserve"> круговые движения туловищем влево.  </w:t>
      </w:r>
    </w:p>
    <w:p w:rsidR="00AB31C3" w:rsidRDefault="000D48CC">
      <w:pPr>
        <w:numPr>
          <w:ilvl w:val="0"/>
          <w:numId w:val="11"/>
        </w:num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 xml:space="preserve">. – </w:t>
      </w:r>
      <w:proofErr w:type="spellStart"/>
      <w:r>
        <w:rPr>
          <w:rFonts w:ascii="Times New Roman" w:hAnsi="Times New Roman"/>
          <w:sz w:val="28"/>
        </w:rPr>
        <w:t>о.с</w:t>
      </w:r>
      <w:proofErr w:type="spellEnd"/>
      <w:r>
        <w:rPr>
          <w:rFonts w:ascii="Times New Roman" w:hAnsi="Times New Roman"/>
          <w:sz w:val="28"/>
        </w:rPr>
        <w:t xml:space="preserve">. 1 – мах правой ногой назад, руки в стороны. 2 –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 xml:space="preserve">.  5-8 – то же   левой ногой.  </w:t>
      </w:r>
    </w:p>
    <w:p w:rsidR="00AB31C3" w:rsidRDefault="000D48CC">
      <w:pPr>
        <w:numPr>
          <w:ilvl w:val="0"/>
          <w:numId w:val="11"/>
        </w:num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 xml:space="preserve">. – ноги врозь. </w:t>
      </w:r>
      <w:proofErr w:type="gramStart"/>
      <w:r>
        <w:rPr>
          <w:rFonts w:ascii="Times New Roman" w:hAnsi="Times New Roman"/>
          <w:sz w:val="28"/>
        </w:rPr>
        <w:t>Руки  на</w:t>
      </w:r>
      <w:proofErr w:type="gramEnd"/>
      <w:r>
        <w:rPr>
          <w:rFonts w:ascii="Times New Roman" w:hAnsi="Times New Roman"/>
          <w:sz w:val="28"/>
        </w:rPr>
        <w:t xml:space="preserve"> пояс. 1 – голову наклонить вперед. 4 –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 xml:space="preserve">. 5-8 – то же в другую сторону.  </w:t>
      </w:r>
    </w:p>
    <w:p w:rsidR="00AB31C3" w:rsidRDefault="00AB31C3">
      <w:pPr>
        <w:spacing w:line="240" w:lineRule="auto"/>
        <w:ind w:firstLine="720"/>
        <w:outlineLvl w:val="2"/>
        <w:rPr>
          <w:rFonts w:ascii="Times New Roman" w:hAnsi="Times New Roman"/>
          <w:b/>
          <w:i/>
          <w:sz w:val="28"/>
        </w:rPr>
      </w:pPr>
    </w:p>
    <w:p w:rsidR="00AB31C3" w:rsidRDefault="00AB31C3">
      <w:pPr>
        <w:spacing w:line="240" w:lineRule="auto"/>
        <w:ind w:firstLine="720"/>
        <w:outlineLvl w:val="2"/>
        <w:rPr>
          <w:rFonts w:ascii="Times New Roman" w:hAnsi="Times New Roman"/>
          <w:b/>
          <w:i/>
          <w:sz w:val="28"/>
        </w:rPr>
      </w:pPr>
    </w:p>
    <w:p w:rsidR="00AB31C3" w:rsidRDefault="000D48CC">
      <w:pPr>
        <w:spacing w:line="240" w:lineRule="auto"/>
        <w:ind w:firstLine="720"/>
        <w:outlineLvl w:val="2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Физкультурная пауза 2.</w:t>
      </w:r>
    </w:p>
    <w:p w:rsidR="00AB31C3" w:rsidRDefault="00AB31C3">
      <w:pPr>
        <w:spacing w:line="240" w:lineRule="auto"/>
        <w:ind w:firstLine="720"/>
        <w:outlineLvl w:val="2"/>
        <w:rPr>
          <w:rFonts w:ascii="Times New Roman" w:hAnsi="Times New Roman"/>
          <w:b/>
          <w:i/>
          <w:sz w:val="28"/>
        </w:rPr>
      </w:pPr>
    </w:p>
    <w:p w:rsidR="00AB31C3" w:rsidRDefault="000D48CC">
      <w:pPr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Ходьба на месте – 20-30 с. Темп средний.</w:t>
      </w:r>
    </w:p>
    <w:p w:rsidR="00AB31C3" w:rsidRDefault="000D48CC">
      <w:pPr>
        <w:numPr>
          <w:ilvl w:val="0"/>
          <w:numId w:val="12"/>
        </w:num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 xml:space="preserve">. – </w:t>
      </w:r>
      <w:proofErr w:type="spellStart"/>
      <w:r>
        <w:rPr>
          <w:rFonts w:ascii="Times New Roman" w:hAnsi="Times New Roman"/>
          <w:sz w:val="28"/>
        </w:rPr>
        <w:t>о.с</w:t>
      </w:r>
      <w:proofErr w:type="spellEnd"/>
      <w:r>
        <w:rPr>
          <w:rFonts w:ascii="Times New Roman" w:hAnsi="Times New Roman"/>
          <w:sz w:val="28"/>
        </w:rPr>
        <w:t xml:space="preserve">., руки за голову. 1-2 – встать на носки, прогнуться, отвести локти назад. 3-4 – опуститься на ступни, слегка наклониться вперед, локти вперед.  </w:t>
      </w:r>
    </w:p>
    <w:p w:rsidR="00AB31C3" w:rsidRDefault="000D48CC">
      <w:pPr>
        <w:numPr>
          <w:ilvl w:val="0"/>
          <w:numId w:val="12"/>
        </w:num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 xml:space="preserve">. – </w:t>
      </w:r>
      <w:proofErr w:type="spellStart"/>
      <w:r>
        <w:rPr>
          <w:rFonts w:ascii="Times New Roman" w:hAnsi="Times New Roman"/>
          <w:sz w:val="28"/>
        </w:rPr>
        <w:t>о.с</w:t>
      </w:r>
      <w:proofErr w:type="spellEnd"/>
      <w:r>
        <w:rPr>
          <w:rFonts w:ascii="Times New Roman" w:hAnsi="Times New Roman"/>
          <w:sz w:val="28"/>
        </w:rPr>
        <w:t xml:space="preserve">. 1 – шаг вправо, руки в стороны. 2 – повернуть кисти ладонями вверх. 3 – приставить левую ногу, руки вверх. 4 – руки дугами в стороны и вниз. Свободным махом скрестить перед </w:t>
      </w:r>
      <w:proofErr w:type="gramStart"/>
      <w:r>
        <w:rPr>
          <w:rFonts w:ascii="Times New Roman" w:hAnsi="Times New Roman"/>
          <w:sz w:val="28"/>
        </w:rPr>
        <w:t xml:space="preserve">грудью.  </w:t>
      </w:r>
      <w:proofErr w:type="gramEnd"/>
      <w:r>
        <w:br w:type="page"/>
      </w:r>
    </w:p>
    <w:p w:rsidR="00AB31C3" w:rsidRDefault="000D48CC">
      <w:pPr>
        <w:keepNext/>
        <w:keepLines/>
        <w:spacing w:before="200" w:line="240" w:lineRule="auto"/>
        <w:ind w:firstLine="720"/>
        <w:jc w:val="right"/>
        <w:outlineLvl w:val="6"/>
        <w:rPr>
          <w:rFonts w:ascii="Times New Roman" w:hAnsi="Times New Roman"/>
          <w:color w:val="auto"/>
          <w:sz w:val="32"/>
        </w:rPr>
      </w:pPr>
      <w:r>
        <w:rPr>
          <w:rFonts w:ascii="Times New Roman" w:hAnsi="Times New Roman"/>
          <w:color w:val="auto"/>
          <w:sz w:val="32"/>
        </w:rPr>
        <w:lastRenderedPageBreak/>
        <w:t>Приложение 3</w:t>
      </w:r>
    </w:p>
    <w:p w:rsidR="00AB31C3" w:rsidRDefault="000D48CC">
      <w:pPr>
        <w:keepNext/>
        <w:keepLines/>
        <w:spacing w:before="200"/>
        <w:jc w:val="center"/>
        <w:outlineLvl w:val="6"/>
        <w:rPr>
          <w:rFonts w:ascii="Times New Roman" w:hAnsi="Times New Roman"/>
          <w:b/>
          <w:color w:val="auto"/>
          <w:sz w:val="32"/>
        </w:rPr>
      </w:pPr>
      <w:r>
        <w:rPr>
          <w:rFonts w:ascii="Times New Roman" w:hAnsi="Times New Roman"/>
          <w:b/>
          <w:color w:val="auto"/>
          <w:sz w:val="32"/>
        </w:rPr>
        <w:t>ПРАВИЛА ТЕХНИКИ БЕЗОПАСНОСТИ</w:t>
      </w:r>
    </w:p>
    <w:p w:rsidR="00AB31C3" w:rsidRDefault="00AB31C3">
      <w:pPr>
        <w:jc w:val="center"/>
        <w:rPr>
          <w:rFonts w:ascii="Times New Roman" w:hAnsi="Times New Roman"/>
          <w:b/>
          <w:sz w:val="30"/>
        </w:rPr>
      </w:pPr>
    </w:p>
    <w:p w:rsidR="00AB31C3" w:rsidRDefault="000D48CC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кабинете Информатики устанавливается дорогостоящая, сложная, требующая бережного отношения аппаратура - компьютеры класса PENTIUM.</w:t>
      </w:r>
    </w:p>
    <w:p w:rsidR="00AB31C3" w:rsidRDefault="000D48CC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Обращаться с техникой нужно </w:t>
      </w:r>
      <w:proofErr w:type="gramStart"/>
      <w:r>
        <w:rPr>
          <w:rFonts w:ascii="Times New Roman" w:hAnsi="Times New Roman"/>
          <w:sz w:val="28"/>
        </w:rPr>
        <w:t>бережно;  входить</w:t>
      </w:r>
      <w:proofErr w:type="gramEnd"/>
      <w:r>
        <w:rPr>
          <w:rFonts w:ascii="Times New Roman" w:hAnsi="Times New Roman"/>
          <w:sz w:val="28"/>
        </w:rPr>
        <w:t xml:space="preserve"> в кабинет спокойно, не торопясь, не толкаясь, не задевая столы, на которых стоят компьютеры, занимать отведенное каждому место, не меняя его на каждом уроке. </w:t>
      </w:r>
    </w:p>
    <w:p w:rsidR="00AB31C3" w:rsidRDefault="000D48CC">
      <w:pPr>
        <w:spacing w:line="240" w:lineRule="auto"/>
        <w:ind w:firstLine="72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Во время работы лучевая трубка монитора работает под высоким напряжением. Неправильное обращение с аппаратурой, кабелями и монитором может привести к тяжелым поражениям электрическим током, вызвать загорание аппаратуры.</w:t>
      </w:r>
    </w:p>
    <w:p w:rsidR="00AB31C3" w:rsidRDefault="000D48CC">
      <w:pPr>
        <w:spacing w:before="120" w:after="120" w:line="240" w:lineRule="auto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СТРОГО ЗАПРЕЩАЕТСЯ</w:t>
      </w:r>
    </w:p>
    <w:p w:rsidR="00AB31C3" w:rsidRDefault="000D48CC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трогать разъемы соединительных кабелей;</w:t>
      </w:r>
    </w:p>
    <w:p w:rsidR="00AB31C3" w:rsidRDefault="000D48CC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прикасаться к экрану и к тыльной стороне монитора, клавиатуры;</w:t>
      </w:r>
    </w:p>
    <w:p w:rsidR="00AB31C3" w:rsidRDefault="000D48CC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включать и отключать аппаратуру без указания преподавателя;</w:t>
      </w:r>
    </w:p>
    <w:p w:rsidR="00AB31C3" w:rsidRDefault="000D48CC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класть диски, книги, тетради на монитор и клавиатуру;</w:t>
      </w:r>
    </w:p>
    <w:p w:rsidR="00AB31C3" w:rsidRDefault="000D48CC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работать во влажной одежде и с влажными руками.</w:t>
      </w:r>
    </w:p>
    <w:p w:rsidR="00AB31C3" w:rsidRDefault="000D48C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 появлении запаха дыма, гари, немедленно прекратить работу, отключить аппаратуру и сообщить преподавателю.  В случае необходимости нужно оказать помощь в тушении огня.</w:t>
      </w:r>
    </w:p>
    <w:p w:rsidR="00AB31C3" w:rsidRDefault="000D48C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Перед началом работы необходимо:</w:t>
      </w:r>
    </w:p>
    <w:p w:rsidR="00AB31C3" w:rsidRDefault="000D48CC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убедиться в отсутствии видимых причин повреждения рабочего места;</w:t>
      </w:r>
    </w:p>
    <w:p w:rsidR="00AB31C3" w:rsidRDefault="000D48CC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сесть так, чтобы линия взора приходилась в центр экрана, чтобы, не наклоняясь пользоваться клавиатурой и воспринимать передаваемую на экран монитора информацию;</w:t>
      </w:r>
    </w:p>
    <w:p w:rsidR="00AB31C3" w:rsidRDefault="000D48CC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разместить на столе </w:t>
      </w:r>
      <w:proofErr w:type="gramStart"/>
      <w:r>
        <w:rPr>
          <w:rFonts w:ascii="Times New Roman" w:hAnsi="Times New Roman"/>
          <w:sz w:val="28"/>
        </w:rPr>
        <w:t>тетрадь,  учебное</w:t>
      </w:r>
      <w:proofErr w:type="gramEnd"/>
      <w:r>
        <w:rPr>
          <w:rFonts w:ascii="Times New Roman" w:hAnsi="Times New Roman"/>
          <w:sz w:val="28"/>
        </w:rPr>
        <w:t xml:space="preserve"> пособие, журнал регистрации времени работы так, чтобы они не мешали работе на ПК;</w:t>
      </w:r>
    </w:p>
    <w:p w:rsidR="00AB31C3" w:rsidRDefault="000D48CC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внимательно слушать объяснение </w:t>
      </w:r>
      <w:proofErr w:type="gramStart"/>
      <w:r>
        <w:rPr>
          <w:rFonts w:ascii="Times New Roman" w:hAnsi="Times New Roman"/>
          <w:sz w:val="28"/>
        </w:rPr>
        <w:t>учителя,  стараться</w:t>
      </w:r>
      <w:proofErr w:type="gramEnd"/>
      <w:r>
        <w:rPr>
          <w:rFonts w:ascii="Times New Roman" w:hAnsi="Times New Roman"/>
          <w:sz w:val="28"/>
        </w:rPr>
        <w:t xml:space="preserve"> понять цель  и последовательность действий;  в случае необходимости обращаться к преподавателю;</w:t>
      </w:r>
    </w:p>
    <w:p w:rsidR="00AB31C3" w:rsidRDefault="000D48CC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записать в журнал регистрации время начала работы на ПК;</w:t>
      </w:r>
    </w:p>
    <w:p w:rsidR="00AB31C3" w:rsidRDefault="000D48CC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начинать работу только по указанию преподавателя.</w:t>
      </w:r>
    </w:p>
    <w:p w:rsidR="00AB31C3" w:rsidRDefault="000D48CC">
      <w:pPr>
        <w:spacing w:after="14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Во время работы ПК лучевая трубка монитора является источником электромагнитного излучения, </w:t>
      </w:r>
      <w:proofErr w:type="gramStart"/>
      <w:r>
        <w:rPr>
          <w:rFonts w:ascii="Times New Roman" w:hAnsi="Times New Roman"/>
          <w:sz w:val="28"/>
        </w:rPr>
        <w:t>которое  вблизи</w:t>
      </w:r>
      <w:proofErr w:type="gramEnd"/>
      <w:r>
        <w:rPr>
          <w:rFonts w:ascii="Times New Roman" w:hAnsi="Times New Roman"/>
          <w:sz w:val="28"/>
        </w:rPr>
        <w:t xml:space="preserve">  экрана неблагоприятно действует на зрение, вызывает усталость и снижение работоспособности.</w:t>
      </w:r>
    </w:p>
    <w:p w:rsidR="00AB31C3" w:rsidRDefault="00AB31C3">
      <w:pPr>
        <w:spacing w:line="240" w:lineRule="auto"/>
        <w:ind w:firstLine="720"/>
        <w:jc w:val="both"/>
        <w:rPr>
          <w:rFonts w:ascii="Times New Roman" w:hAnsi="Times New Roman"/>
          <w:b/>
          <w:caps/>
          <w:sz w:val="28"/>
        </w:rPr>
      </w:pPr>
    </w:p>
    <w:p w:rsidR="00AB31C3" w:rsidRDefault="00AB31C3">
      <w:pPr>
        <w:spacing w:line="240" w:lineRule="auto"/>
        <w:ind w:firstLine="720"/>
        <w:jc w:val="both"/>
        <w:rPr>
          <w:rFonts w:ascii="Times New Roman" w:hAnsi="Times New Roman"/>
          <w:b/>
          <w:caps/>
          <w:sz w:val="28"/>
        </w:rPr>
      </w:pPr>
    </w:p>
    <w:p w:rsidR="00AB31C3" w:rsidRDefault="00AB31C3">
      <w:pPr>
        <w:spacing w:line="240" w:lineRule="auto"/>
        <w:ind w:firstLine="720"/>
        <w:jc w:val="both"/>
        <w:rPr>
          <w:rFonts w:ascii="Times New Roman" w:hAnsi="Times New Roman"/>
          <w:b/>
          <w:caps/>
          <w:sz w:val="28"/>
        </w:rPr>
      </w:pPr>
    </w:p>
    <w:p w:rsidR="00AB31C3" w:rsidRDefault="00AB31C3">
      <w:pPr>
        <w:spacing w:line="240" w:lineRule="auto"/>
        <w:ind w:firstLine="720"/>
        <w:jc w:val="both"/>
        <w:rPr>
          <w:rFonts w:ascii="Times New Roman" w:hAnsi="Times New Roman"/>
          <w:b/>
          <w:caps/>
          <w:sz w:val="28"/>
        </w:rPr>
      </w:pPr>
    </w:p>
    <w:p w:rsidR="00AB31C3" w:rsidRDefault="00AB31C3">
      <w:pPr>
        <w:spacing w:line="240" w:lineRule="auto"/>
        <w:ind w:firstLine="720"/>
        <w:jc w:val="both"/>
        <w:rPr>
          <w:rFonts w:ascii="Times New Roman" w:hAnsi="Times New Roman"/>
          <w:b/>
          <w:caps/>
          <w:sz w:val="28"/>
        </w:rPr>
      </w:pPr>
    </w:p>
    <w:p w:rsidR="00AB31C3" w:rsidRDefault="00AB31C3">
      <w:pPr>
        <w:spacing w:line="240" w:lineRule="auto"/>
        <w:jc w:val="both"/>
        <w:rPr>
          <w:rFonts w:ascii="Times New Roman" w:hAnsi="Times New Roman"/>
          <w:b/>
          <w:caps/>
          <w:sz w:val="28"/>
        </w:rPr>
      </w:pPr>
    </w:p>
    <w:p w:rsidR="00AB31C3" w:rsidRDefault="000D48CC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надо </w:t>
      </w:r>
      <w:proofErr w:type="gramStart"/>
      <w:r>
        <w:rPr>
          <w:rFonts w:ascii="Times New Roman" w:hAnsi="Times New Roman"/>
          <w:b/>
          <w:caps/>
          <w:sz w:val="28"/>
        </w:rPr>
        <w:t>работать</w:t>
      </w:r>
      <w:r>
        <w:rPr>
          <w:rFonts w:ascii="Times New Roman" w:hAnsi="Times New Roman"/>
          <w:sz w:val="28"/>
        </w:rPr>
        <w:t>,  находясь</w:t>
      </w:r>
      <w:proofErr w:type="gramEnd"/>
      <w:r>
        <w:rPr>
          <w:rFonts w:ascii="Times New Roman" w:hAnsi="Times New Roman"/>
          <w:sz w:val="28"/>
        </w:rPr>
        <w:t xml:space="preserve"> на расстоянии </w:t>
      </w:r>
      <w:r>
        <w:rPr>
          <w:rFonts w:ascii="Times New Roman" w:hAnsi="Times New Roman"/>
          <w:b/>
          <w:sz w:val="28"/>
        </w:rPr>
        <w:t>60-70 см</w:t>
      </w:r>
      <w:r>
        <w:rPr>
          <w:rFonts w:ascii="Times New Roman" w:hAnsi="Times New Roman"/>
          <w:sz w:val="28"/>
        </w:rPr>
        <w:t xml:space="preserve">, но не менее </w:t>
      </w:r>
      <w:r>
        <w:rPr>
          <w:rFonts w:ascii="Times New Roman" w:hAnsi="Times New Roman"/>
          <w:b/>
          <w:sz w:val="28"/>
        </w:rPr>
        <w:t xml:space="preserve">50 см, </w:t>
      </w:r>
      <w:r>
        <w:rPr>
          <w:rFonts w:ascii="Times New Roman" w:hAnsi="Times New Roman"/>
          <w:sz w:val="28"/>
        </w:rPr>
        <w:t>от экрана монитора, соблюдая правильную осанку,  не сутулясь,  не наклоняясь. Учащимся, имеющим очки для постоянного ношения - следует работать в очках.</w:t>
      </w:r>
    </w:p>
    <w:p w:rsidR="00AB31C3" w:rsidRDefault="000D48CC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Работа на ПК требует большого внимания, четких действий и самоконтроля</w:t>
      </w:r>
      <w:r>
        <w:rPr>
          <w:rFonts w:ascii="Times New Roman" w:hAnsi="Times New Roman"/>
        </w:rPr>
        <w:t xml:space="preserve"> </w:t>
      </w:r>
    </w:p>
    <w:p w:rsidR="00AB31C3" w:rsidRDefault="000D48CC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8"/>
        </w:rPr>
        <w:t>НЕЛЬЗЯ РАБОТАТЬ при плохом освещении и при плохом самочувствии.</w:t>
      </w:r>
    </w:p>
    <w:p w:rsidR="00AB31C3" w:rsidRDefault="00AB31C3">
      <w:pPr>
        <w:spacing w:before="120" w:after="120" w:line="240" w:lineRule="auto"/>
        <w:ind w:firstLine="720"/>
        <w:jc w:val="center"/>
        <w:outlineLvl w:val="1"/>
        <w:rPr>
          <w:rFonts w:ascii="Times New Roman" w:hAnsi="Times New Roman"/>
          <w:b/>
          <w:color w:val="auto"/>
          <w:sz w:val="28"/>
        </w:rPr>
      </w:pPr>
    </w:p>
    <w:p w:rsidR="00AB31C3" w:rsidRDefault="000D48C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Во время работы необходимо:</w:t>
      </w:r>
    </w:p>
    <w:p w:rsidR="00AB31C3" w:rsidRDefault="000D48CC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строго  выполнять</w:t>
      </w:r>
      <w:proofErr w:type="gramEnd"/>
      <w:r>
        <w:rPr>
          <w:rFonts w:ascii="Times New Roman" w:hAnsi="Times New Roman"/>
          <w:sz w:val="28"/>
        </w:rPr>
        <w:t xml:space="preserve">  все указанные выше правила,  а также текущие указания учителя;</w:t>
      </w:r>
    </w:p>
    <w:p w:rsidR="00AB31C3" w:rsidRDefault="000D48CC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следить за исправностью аппаратуры. Немедленно прекратить работу при появлении необычного звука или самопроизвольного отключения аппаратуры и сообщить об этом учителю;</w:t>
      </w:r>
    </w:p>
    <w:p w:rsidR="00AB31C3" w:rsidRDefault="000D48CC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плавно нажимать на клавиши </w:t>
      </w:r>
      <w:proofErr w:type="gramStart"/>
      <w:r>
        <w:rPr>
          <w:rFonts w:ascii="Times New Roman" w:hAnsi="Times New Roman"/>
          <w:sz w:val="28"/>
        </w:rPr>
        <w:t>клавиатуры,  не</w:t>
      </w:r>
      <w:proofErr w:type="gramEnd"/>
      <w:r>
        <w:rPr>
          <w:rFonts w:ascii="Times New Roman" w:hAnsi="Times New Roman"/>
          <w:sz w:val="28"/>
        </w:rPr>
        <w:t xml:space="preserve"> допуская резких ударов;</w:t>
      </w:r>
    </w:p>
    <w:p w:rsidR="00AB31C3" w:rsidRDefault="000D48CC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пользоваться клавиатурой, если компьютер не включен;</w:t>
      </w:r>
    </w:p>
    <w:p w:rsidR="00AB31C3" w:rsidRDefault="000D48CC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работать на клавиатуре чистыми руками;</w:t>
      </w:r>
    </w:p>
    <w:p w:rsidR="00AB31C3" w:rsidRDefault="000D48CC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пытаться самостоятельно устранять неисправность в работе аппаратуры;</w:t>
      </w:r>
    </w:p>
    <w:p w:rsidR="00AB31C3" w:rsidRDefault="000D48CC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вставать со своих мест, когда в кабинет входят посетители.</w:t>
      </w:r>
    </w:p>
    <w:p w:rsidR="00AB31C3" w:rsidRDefault="000D48CC">
      <w:pPr>
        <w:spacing w:line="240" w:lineRule="auto"/>
        <w:ind w:firstLine="72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По окончании работы необходимо:</w:t>
      </w:r>
    </w:p>
    <w:p w:rsidR="00AB31C3" w:rsidRDefault="000D48CC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Отключить ПК.</w:t>
      </w:r>
    </w:p>
    <w:p w:rsidR="00AB31C3" w:rsidRDefault="000D48CC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Записать в журнале регистрации время окончания работы.</w:t>
      </w:r>
    </w:p>
    <w:p w:rsidR="00AB31C3" w:rsidRDefault="000D48CC">
      <w:pPr>
        <w:tabs>
          <w:tab w:val="left" w:pos="426"/>
        </w:tabs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Знание и грамотное выполнение этих правил позволит избежать несчастных случаев, успешно овладеть знаниями, умениями и навыками, сберечь государственное имущество – компьютерную технику и оборудования.</w:t>
      </w:r>
      <w:r>
        <w:br w:type="page"/>
      </w:r>
    </w:p>
    <w:p w:rsidR="00AB31C3" w:rsidRDefault="000D48CC">
      <w:pPr>
        <w:tabs>
          <w:tab w:val="left" w:pos="426"/>
        </w:tabs>
        <w:spacing w:line="240" w:lineRule="auto"/>
        <w:ind w:firstLine="720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 xml:space="preserve"> Приложение 4</w:t>
      </w:r>
    </w:p>
    <w:p w:rsidR="00AB31C3" w:rsidRDefault="00AB31C3">
      <w:pPr>
        <w:tabs>
          <w:tab w:val="left" w:pos="426"/>
        </w:tabs>
        <w:ind w:firstLine="720"/>
        <w:jc w:val="center"/>
        <w:rPr>
          <w:rFonts w:ascii="Times New Roman" w:hAnsi="Times New Roman"/>
          <w:b/>
          <w:sz w:val="28"/>
        </w:rPr>
      </w:pPr>
    </w:p>
    <w:p w:rsidR="00AB31C3" w:rsidRDefault="00AB31C3">
      <w:pPr>
        <w:tabs>
          <w:tab w:val="left" w:pos="426"/>
        </w:tabs>
        <w:ind w:firstLine="720"/>
        <w:jc w:val="center"/>
        <w:rPr>
          <w:rFonts w:ascii="Times New Roman" w:hAnsi="Times New Roman"/>
          <w:b/>
          <w:sz w:val="28"/>
        </w:rPr>
      </w:pPr>
    </w:p>
    <w:p w:rsidR="00AB31C3" w:rsidRDefault="000D48CC">
      <w:pPr>
        <w:tabs>
          <w:tab w:val="left" w:pos="426"/>
        </w:tabs>
        <w:ind w:left="284"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ПОСТРАДАВШИМ ОТ ЭЛЕКТРОТОКА</w:t>
      </w:r>
    </w:p>
    <w:p w:rsidR="00AB31C3" w:rsidRDefault="00AB31C3">
      <w:pPr>
        <w:tabs>
          <w:tab w:val="left" w:pos="426"/>
        </w:tabs>
        <w:ind w:firstLine="720"/>
        <w:jc w:val="both"/>
        <w:rPr>
          <w:rFonts w:ascii="Times New Roman" w:hAnsi="Times New Roman"/>
          <w:b/>
          <w:sz w:val="28"/>
        </w:rPr>
      </w:pPr>
    </w:p>
    <w:p w:rsidR="00AB31C3" w:rsidRDefault="000D48CC">
      <w:pPr>
        <w:tabs>
          <w:tab w:val="left" w:pos="426"/>
        </w:tabs>
        <w:spacing w:line="312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Поражение электротоком может варьировать от незначительных болевых ощущений при </w:t>
      </w:r>
      <w:proofErr w:type="gramStart"/>
      <w:r>
        <w:rPr>
          <w:rFonts w:ascii="Times New Roman" w:hAnsi="Times New Roman"/>
          <w:sz w:val="28"/>
        </w:rPr>
        <w:t>отсутствии  органических</w:t>
      </w:r>
      <w:proofErr w:type="gramEnd"/>
      <w:r>
        <w:rPr>
          <w:rFonts w:ascii="Times New Roman" w:hAnsi="Times New Roman"/>
          <w:sz w:val="28"/>
        </w:rPr>
        <w:t xml:space="preserve"> и функциональных изменений до ожогов ІІІ – </w:t>
      </w:r>
      <w:proofErr w:type="spellStart"/>
      <w:r>
        <w:rPr>
          <w:rFonts w:ascii="Times New Roman" w:hAnsi="Times New Roman"/>
          <w:sz w:val="28"/>
        </w:rPr>
        <w:t>IVстепеней</w:t>
      </w:r>
      <w:proofErr w:type="spellEnd"/>
      <w:r>
        <w:rPr>
          <w:rFonts w:ascii="Times New Roman" w:hAnsi="Times New Roman"/>
          <w:sz w:val="28"/>
        </w:rPr>
        <w:t xml:space="preserve"> (обугливание) </w:t>
      </w:r>
      <w:proofErr w:type="spellStart"/>
      <w:r>
        <w:rPr>
          <w:rFonts w:ascii="Times New Roman" w:hAnsi="Times New Roman"/>
          <w:sz w:val="28"/>
        </w:rPr>
        <w:t>ишока</w:t>
      </w:r>
      <w:proofErr w:type="spellEnd"/>
      <w:r>
        <w:rPr>
          <w:rFonts w:ascii="Times New Roman" w:hAnsi="Times New Roman"/>
          <w:sz w:val="28"/>
        </w:rPr>
        <w:t>.</w:t>
      </w:r>
    </w:p>
    <w:p w:rsidR="00AB31C3" w:rsidRDefault="000D48CC">
      <w:pPr>
        <w:tabs>
          <w:tab w:val="left" w:pos="426"/>
        </w:tabs>
        <w:spacing w:line="312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поражении электротоком следует быстро отключить ток, освободить пострадавшего от проводов с соблюдением мер предосторожности по нераспространению тока на лиц, участвующих в оказании помощи (освобождать пострадавшего в резиновых перчатках или обернуть руки сухой тканью, встать на сухую доску или коврик)</w:t>
      </w:r>
    </w:p>
    <w:p w:rsidR="00AB31C3" w:rsidRDefault="000D48CC">
      <w:pPr>
        <w:tabs>
          <w:tab w:val="left" w:pos="426"/>
        </w:tabs>
        <w:spacing w:line="312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поражении электротоком следует обратить внимание на дыхание и сердечно-сосудистую систему. В случае остановки дыхания и сердечной деятельности немедленно начать непрямой массаж сердца (надавливание ладонями быстрыми толчками в области середины грудной кости, ближе слева, в ритме 40-60 толчков в минуту). Искусственное дыхание рот в рот (предварительно закрыть рот пострадавшему и, вдохнув полной грудью, выдохнуть через марлю или носовой платок, в рот пострадавшему) или рот в нос (предварительно закрыть рот пострадавшему, и аналогичным образом осуществлять выдох в нос через марлю или носовой платок). Искусственное дыхание проводят с частотой 16-18 раз в минуту. Одновременно вызывают специализированную бригаду скорой помощи.</w:t>
      </w:r>
    </w:p>
    <w:p w:rsidR="00AB31C3" w:rsidRDefault="000D48CC">
      <w:pPr>
        <w:tabs>
          <w:tab w:val="left" w:pos="426"/>
        </w:tabs>
        <w:spacing w:line="312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Непрямой массаж сердца и искусственное дыхание проводят до полного восстановления или до оказания </w:t>
      </w:r>
      <w:proofErr w:type="gramStart"/>
      <w:r>
        <w:rPr>
          <w:rFonts w:ascii="Times New Roman" w:hAnsi="Times New Roman"/>
          <w:sz w:val="28"/>
        </w:rPr>
        <w:t>специализированной  помощи</w:t>
      </w:r>
      <w:proofErr w:type="gramEnd"/>
      <w:r>
        <w:rPr>
          <w:rFonts w:ascii="Times New Roman" w:hAnsi="Times New Roman"/>
          <w:sz w:val="28"/>
        </w:rPr>
        <w:t>.</w:t>
      </w:r>
    </w:p>
    <w:p w:rsidR="00AB31C3" w:rsidRDefault="000D48CC">
      <w:pPr>
        <w:tabs>
          <w:tab w:val="left" w:pos="426"/>
        </w:tabs>
        <w:spacing w:line="312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ослаблении сердечной деятельности и дыхания необходимо обеспечить подачу свежего воздуха, дать понюхать на ватке нашатырный спирт, влить в рот чайную ложку (или 25 капель) кордиамина, провести похлопывание по щекам.</w:t>
      </w:r>
    </w:p>
    <w:p w:rsidR="00AB31C3" w:rsidRDefault="000D48CC">
      <w:pPr>
        <w:tabs>
          <w:tab w:val="left" w:pos="426"/>
        </w:tabs>
        <w:spacing w:line="312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повреждении кожи наложить стерильную повязку и направить пострадавшего к врачу. Поврежденную поверхность кожи вокруг ожога следует обработать зеленкой</w:t>
      </w:r>
      <w:r>
        <w:rPr>
          <w:rFonts w:ascii="Times New Roman" w:hAnsi="Times New Roman"/>
          <w:sz w:val="28"/>
        </w:rPr>
        <w:tab/>
        <w:t>или розовым раствором марганцовки.</w:t>
      </w:r>
    </w:p>
    <w:p w:rsidR="00AB31C3" w:rsidRDefault="000D48CC">
      <w:pPr>
        <w:tabs>
          <w:tab w:val="left" w:pos="426"/>
        </w:tabs>
        <w:spacing w:line="312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кабинете информатики должна быть аптечка первой доврачебной помощи, состав которой представлен в приложении 5.</w:t>
      </w:r>
      <w:r>
        <w:br w:type="page"/>
      </w:r>
    </w:p>
    <w:p w:rsidR="00AB31C3" w:rsidRDefault="000D48CC">
      <w:pPr>
        <w:tabs>
          <w:tab w:val="left" w:pos="426"/>
        </w:tabs>
        <w:spacing w:line="312" w:lineRule="auto"/>
        <w:ind w:firstLine="720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>Приложение 5</w:t>
      </w:r>
    </w:p>
    <w:p w:rsidR="00AB31C3" w:rsidRDefault="00AB31C3">
      <w:pPr>
        <w:tabs>
          <w:tab w:val="left" w:pos="426"/>
        </w:tabs>
        <w:ind w:firstLine="720"/>
        <w:jc w:val="center"/>
        <w:rPr>
          <w:rFonts w:ascii="Times New Roman" w:hAnsi="Times New Roman"/>
          <w:b/>
          <w:sz w:val="28"/>
        </w:rPr>
      </w:pPr>
    </w:p>
    <w:p w:rsidR="00AB31C3" w:rsidRDefault="000D48CC">
      <w:pPr>
        <w:tabs>
          <w:tab w:val="left" w:pos="426"/>
        </w:tabs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 АПТЕЧКИ ПЕРВОЙ ПОМОЩИ</w:t>
      </w:r>
    </w:p>
    <w:p w:rsidR="00AB31C3" w:rsidRDefault="00AB31C3">
      <w:pPr>
        <w:tabs>
          <w:tab w:val="left" w:pos="426"/>
        </w:tabs>
        <w:ind w:firstLine="720"/>
        <w:jc w:val="center"/>
        <w:rPr>
          <w:rFonts w:ascii="Times New Roman" w:hAnsi="Times New Roman"/>
          <w:b/>
          <w:sz w:val="28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044"/>
        <w:gridCol w:w="4750"/>
        <w:gridCol w:w="1845"/>
      </w:tblGrid>
      <w:tr w:rsidR="00AB31C3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ind w:firstLine="7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медицинских средств и медикаментов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ind w:firstLine="7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Назначение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Кол-во</w:t>
            </w:r>
          </w:p>
        </w:tc>
      </w:tr>
      <w:tr w:rsidR="00AB31C3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Индивидуальные перевязочные антисептические пакеты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наложения повязок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8"/>
              </w:rPr>
              <w:t>шт</w:t>
            </w:r>
            <w:proofErr w:type="spellEnd"/>
          </w:p>
        </w:tc>
      </w:tr>
      <w:tr w:rsidR="00AB31C3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Бинты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наложения повязок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8"/>
              </w:rPr>
              <w:t>шт</w:t>
            </w:r>
            <w:proofErr w:type="spellEnd"/>
          </w:p>
        </w:tc>
      </w:tr>
      <w:tr w:rsidR="00AB31C3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Вата в пакетах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наложения повязок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8"/>
              </w:rPr>
              <w:t>шт</w:t>
            </w:r>
            <w:proofErr w:type="spellEnd"/>
          </w:p>
        </w:tc>
      </w:tr>
      <w:tr w:rsidR="00AB31C3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Жгут для </w:t>
            </w:r>
            <w:proofErr w:type="gramStart"/>
            <w:r>
              <w:rPr>
                <w:rFonts w:ascii="Times New Roman" w:hAnsi="Times New Roman"/>
                <w:sz w:val="28"/>
              </w:rPr>
              <w:t>остановки  кровотечения</w:t>
            </w:r>
            <w:proofErr w:type="gram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остановки кровотечения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</w:rPr>
              <w:t>шт</w:t>
            </w:r>
            <w:proofErr w:type="spellEnd"/>
          </w:p>
        </w:tc>
      </w:tr>
      <w:tr w:rsidR="00AB31C3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Настойка йода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смазывания окружности раны, свежих ссадин, царапин на коже и т.д.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флакон</w:t>
            </w:r>
          </w:p>
        </w:tc>
      </w:tr>
      <w:tr w:rsidR="00AB31C3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Нашатырный спирт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Применять при обмороке, накапав на ватку и поднося к носу пострадавшего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флакон</w:t>
            </w:r>
          </w:p>
        </w:tc>
      </w:tr>
      <w:tr w:rsidR="00AB31C3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Раствор 2-4% борной кислоты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ind w:firstLine="7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промывания глаз, для примочек на глаза при ожогах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флакон</w:t>
            </w:r>
          </w:p>
        </w:tc>
      </w:tr>
      <w:tr w:rsidR="00AB31C3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1% спиртовой раствор бриллиантовой зелени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смазывания ран, царапин, ссадин на коже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флакон</w:t>
            </w:r>
          </w:p>
        </w:tc>
      </w:tr>
      <w:tr w:rsidR="00AB31C3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Кордиамин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стимулирования центральной нервной системы, сердечной и дыхательной деятельности (25 капель – 1 чайная ложка -  на прием)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флакон</w:t>
            </w:r>
          </w:p>
        </w:tc>
      </w:tr>
      <w:tr w:rsidR="00AB31C3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Резиновые перчатки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ind w:firstLine="72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пара</w:t>
            </w:r>
          </w:p>
        </w:tc>
      </w:tr>
      <w:tr w:rsidR="00AB31C3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Марганцево-кислый калий (марганцовка)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смазывания повреждений поверхности кожи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упаковка</w:t>
            </w:r>
          </w:p>
        </w:tc>
      </w:tr>
      <w:tr w:rsidR="00AB31C3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Липкий пластырь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ind w:firstLine="72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упаковка</w:t>
            </w:r>
          </w:p>
        </w:tc>
      </w:tr>
    </w:tbl>
    <w:p w:rsidR="00AB31C3" w:rsidRDefault="000D48CC">
      <w:pPr>
        <w:tabs>
          <w:tab w:val="left" w:pos="426"/>
        </w:tabs>
        <w:ind w:firstLine="720"/>
        <w:jc w:val="right"/>
        <w:rPr>
          <w:rFonts w:ascii="Times New Roman" w:hAnsi="Times New Roman"/>
          <w:b/>
          <w:i/>
          <w:sz w:val="28"/>
        </w:rPr>
      </w:pPr>
      <w:r>
        <w:br w:type="page"/>
      </w:r>
      <w:r>
        <w:rPr>
          <w:rFonts w:ascii="Times New Roman" w:hAnsi="Times New Roman"/>
          <w:b/>
          <w:i/>
          <w:sz w:val="28"/>
        </w:rPr>
        <w:lastRenderedPageBreak/>
        <w:t>Приложение 6</w:t>
      </w:r>
    </w:p>
    <w:p w:rsidR="00AB31C3" w:rsidRDefault="00AB31C3" w:rsidP="008117F3">
      <w:pPr>
        <w:tabs>
          <w:tab w:val="left" w:pos="426"/>
        </w:tabs>
        <w:rPr>
          <w:rFonts w:ascii="Times New Roman" w:hAnsi="Times New Roman"/>
          <w:b/>
          <w:caps/>
          <w:sz w:val="28"/>
        </w:rPr>
      </w:pPr>
    </w:p>
    <w:p w:rsidR="00AB31C3" w:rsidRDefault="000D48CC">
      <w:pPr>
        <w:tabs>
          <w:tab w:val="left" w:pos="426"/>
        </w:tabs>
        <w:ind w:firstLine="720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за персональным компьютером</w:t>
      </w:r>
    </w:p>
    <w:p w:rsidR="00AB31C3" w:rsidRDefault="00AB31C3">
      <w:pPr>
        <w:tabs>
          <w:tab w:val="left" w:pos="426"/>
        </w:tabs>
        <w:ind w:firstLine="720"/>
        <w:jc w:val="center"/>
        <w:rPr>
          <w:rFonts w:ascii="Times New Roman" w:hAnsi="Times New Roman"/>
          <w:b/>
          <w:caps/>
          <w:sz w:val="28"/>
        </w:rPr>
      </w:pPr>
    </w:p>
    <w:p w:rsidR="00AB31C3" w:rsidRDefault="000D48CC">
      <w:pPr>
        <w:tabs>
          <w:tab w:val="left" w:pos="426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работе на ПК (</w:t>
      </w:r>
      <w:proofErr w:type="gramStart"/>
      <w:r>
        <w:rPr>
          <w:rFonts w:ascii="Times New Roman" w:hAnsi="Times New Roman"/>
          <w:sz w:val="28"/>
        </w:rPr>
        <w:t>персональный  компьютер</w:t>
      </w:r>
      <w:proofErr w:type="gramEnd"/>
      <w:r>
        <w:rPr>
          <w:rFonts w:ascii="Times New Roman" w:hAnsi="Times New Roman"/>
          <w:sz w:val="28"/>
        </w:rPr>
        <w:t>) необходимо соблюдать правильную посадку. Работающий должен сидеть прямо, опираясь в области нижних углов лопаток на спинку стула, не сутулясь, с небольшим наклоном головы вперед (до 5-7</w:t>
      </w:r>
      <w:r>
        <w:rPr>
          <w:rFonts w:ascii="Times New Roman" w:hAnsi="Times New Roman"/>
          <w:sz w:val="28"/>
          <w:vertAlign w:val="superscript"/>
        </w:rPr>
        <w:t>0</w:t>
      </w:r>
      <w:r>
        <w:rPr>
          <w:rFonts w:ascii="Times New Roman" w:hAnsi="Times New Roman"/>
          <w:sz w:val="28"/>
        </w:rPr>
        <w:t>). Предплечья должны опираться на поверхность стола, снимая тем самым статическое напряжение мышц плечевого пояса и рук. Угол, образуемый предплечьем и плечом, а также голенью и бедром, должен быть не менее 90</w:t>
      </w:r>
      <w:r>
        <w:rPr>
          <w:rFonts w:ascii="Times New Roman" w:hAnsi="Times New Roman"/>
          <w:sz w:val="28"/>
          <w:vertAlign w:val="superscript"/>
        </w:rPr>
        <w:t>0</w:t>
      </w:r>
      <w:r>
        <w:rPr>
          <w:rFonts w:ascii="Times New Roman" w:hAnsi="Times New Roman"/>
          <w:sz w:val="28"/>
        </w:rPr>
        <w:t>.</w:t>
      </w:r>
    </w:p>
    <w:p w:rsidR="00AB31C3" w:rsidRDefault="000D48CC">
      <w:pPr>
        <w:tabs>
          <w:tab w:val="left" w:pos="426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Уровень глаз должен приходиться на центр экрана или 2/3 высоты экрана. Линия </w:t>
      </w:r>
      <w:proofErr w:type="gramStart"/>
      <w:r>
        <w:rPr>
          <w:rFonts w:ascii="Times New Roman" w:hAnsi="Times New Roman"/>
          <w:sz w:val="28"/>
        </w:rPr>
        <w:t>взора  должна</w:t>
      </w:r>
      <w:proofErr w:type="gramEnd"/>
      <w:r>
        <w:rPr>
          <w:rFonts w:ascii="Times New Roman" w:hAnsi="Times New Roman"/>
          <w:sz w:val="28"/>
        </w:rPr>
        <w:t xml:space="preserve"> быть перпендикулярна центру экрана, оптимальной ее отклонение в вертикальной плоскости должно находиться в пределах </w:t>
      </w:r>
      <w:r>
        <w:rPr>
          <w:rFonts w:ascii="Times New Roman" w:hAnsi="Times New Roman"/>
          <w:sz w:val="28"/>
          <w:u w:val="single"/>
        </w:rPr>
        <w:t>+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  <w:vertAlign w:val="superscript"/>
        </w:rPr>
        <w:t>0</w:t>
      </w:r>
      <w:r>
        <w:rPr>
          <w:rFonts w:ascii="Times New Roman" w:hAnsi="Times New Roman"/>
          <w:sz w:val="28"/>
        </w:rPr>
        <w:t xml:space="preserve">, допустимое - </w:t>
      </w:r>
      <w:r>
        <w:rPr>
          <w:rFonts w:ascii="Times New Roman" w:hAnsi="Times New Roman"/>
          <w:sz w:val="28"/>
          <w:u w:val="single"/>
        </w:rPr>
        <w:t>+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  <w:vertAlign w:val="superscript"/>
        </w:rPr>
        <w:t>0</w:t>
      </w:r>
      <w:r>
        <w:rPr>
          <w:rFonts w:ascii="Times New Roman" w:hAnsi="Times New Roman"/>
          <w:sz w:val="28"/>
        </w:rPr>
        <w:t xml:space="preserve">. Оптимальный обзор в горизонтальной плоскости от центральной оси экрана должен быть в пределах </w:t>
      </w:r>
      <w:r>
        <w:rPr>
          <w:rFonts w:ascii="Times New Roman" w:hAnsi="Times New Roman"/>
          <w:sz w:val="28"/>
          <w:u w:val="single"/>
        </w:rPr>
        <w:t>+</w:t>
      </w: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  <w:vertAlign w:val="superscript"/>
        </w:rPr>
        <w:t>0</w:t>
      </w:r>
      <w:r>
        <w:rPr>
          <w:rFonts w:ascii="Times New Roman" w:hAnsi="Times New Roman"/>
          <w:sz w:val="28"/>
        </w:rPr>
        <w:t xml:space="preserve">, допустимый - </w:t>
      </w:r>
      <w:r>
        <w:rPr>
          <w:rFonts w:ascii="Times New Roman" w:hAnsi="Times New Roman"/>
          <w:sz w:val="28"/>
          <w:u w:val="single"/>
        </w:rPr>
        <w:t>+</w:t>
      </w: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  <w:vertAlign w:val="superscript"/>
        </w:rPr>
        <w:t>0</w:t>
      </w:r>
      <w:r>
        <w:rPr>
          <w:rFonts w:ascii="Times New Roman" w:hAnsi="Times New Roman"/>
          <w:sz w:val="28"/>
        </w:rPr>
        <w:t>. При рассмотрении информации, находящейся в крайних положениях экрана ПК, угол рассмотрения, ограниченный линией взора и поверхностью экрана, должен быть не менее 45</w:t>
      </w:r>
      <w:r>
        <w:rPr>
          <w:rFonts w:ascii="Times New Roman" w:hAnsi="Times New Roman"/>
          <w:sz w:val="28"/>
          <w:vertAlign w:val="superscript"/>
        </w:rPr>
        <w:t>0</w:t>
      </w:r>
      <w:r>
        <w:rPr>
          <w:rFonts w:ascii="Times New Roman" w:hAnsi="Times New Roman"/>
          <w:sz w:val="28"/>
        </w:rPr>
        <w:t xml:space="preserve">. Особенно важно соблюдать этот угол при работе вдвоем на ПК. </w:t>
      </w:r>
    </w:p>
    <w:p w:rsidR="00AB31C3" w:rsidRDefault="000D48CC">
      <w:pPr>
        <w:tabs>
          <w:tab w:val="left" w:pos="426"/>
        </w:tabs>
        <w:spacing w:line="360" w:lineRule="auto"/>
        <w:ind w:firstLine="72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Чем больше угол рассматривания, тем легче воспринимать информацию с экрана видеомонитора и меньше будут уставать глаза.</w:t>
      </w:r>
    </w:p>
    <w:p w:rsidR="00AB31C3" w:rsidRDefault="000D48CC">
      <w:pPr>
        <w:tabs>
          <w:tab w:val="left" w:pos="426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Учащиеся, которым показана работа в очках на близком расстоянии, должны работать на ПК в очках.</w:t>
      </w:r>
      <w:r>
        <w:br w:type="page"/>
      </w:r>
    </w:p>
    <w:p w:rsidR="00AB31C3" w:rsidRDefault="000D48CC">
      <w:pPr>
        <w:tabs>
          <w:tab w:val="left" w:pos="426"/>
        </w:tabs>
        <w:spacing w:line="360" w:lineRule="auto"/>
        <w:ind w:firstLine="720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>Приложение 7</w:t>
      </w:r>
    </w:p>
    <w:p w:rsidR="00AB31C3" w:rsidRDefault="00AB31C3">
      <w:pPr>
        <w:tabs>
          <w:tab w:val="left" w:pos="426"/>
        </w:tabs>
        <w:ind w:firstLine="720"/>
        <w:jc w:val="center"/>
        <w:rPr>
          <w:rFonts w:ascii="Times New Roman" w:hAnsi="Times New Roman"/>
          <w:b/>
          <w:caps/>
          <w:sz w:val="28"/>
        </w:rPr>
      </w:pPr>
    </w:p>
    <w:p w:rsidR="00AB31C3" w:rsidRDefault="00AB31C3">
      <w:pPr>
        <w:tabs>
          <w:tab w:val="left" w:pos="426"/>
        </w:tabs>
        <w:ind w:firstLine="720"/>
        <w:jc w:val="center"/>
        <w:rPr>
          <w:rFonts w:ascii="Times New Roman" w:hAnsi="Times New Roman"/>
          <w:b/>
          <w:caps/>
          <w:sz w:val="28"/>
        </w:rPr>
      </w:pPr>
    </w:p>
    <w:p w:rsidR="00AB31C3" w:rsidRDefault="000D48CC">
      <w:pPr>
        <w:tabs>
          <w:tab w:val="left" w:pos="426"/>
        </w:tabs>
        <w:ind w:firstLine="720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указания по проведению обучения </w:t>
      </w:r>
    </w:p>
    <w:p w:rsidR="00AB31C3" w:rsidRDefault="000D48CC">
      <w:pPr>
        <w:tabs>
          <w:tab w:val="left" w:pos="426"/>
        </w:tabs>
        <w:ind w:firstLine="720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и инструктированияч учащихся по охране труда </w:t>
      </w:r>
    </w:p>
    <w:p w:rsidR="00AB31C3" w:rsidRDefault="000D48CC">
      <w:pPr>
        <w:tabs>
          <w:tab w:val="left" w:pos="426"/>
        </w:tabs>
        <w:ind w:firstLine="720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и технике безопасности</w:t>
      </w:r>
    </w:p>
    <w:p w:rsidR="00AB31C3" w:rsidRDefault="00AB31C3" w:rsidP="008117F3">
      <w:pPr>
        <w:tabs>
          <w:tab w:val="left" w:pos="426"/>
        </w:tabs>
        <w:jc w:val="both"/>
        <w:rPr>
          <w:rFonts w:ascii="Times New Roman" w:hAnsi="Times New Roman"/>
          <w:sz w:val="28"/>
        </w:rPr>
      </w:pPr>
    </w:p>
    <w:p w:rsidR="00AB31C3" w:rsidRDefault="000D48CC">
      <w:pPr>
        <w:tabs>
          <w:tab w:val="left" w:pos="426"/>
        </w:tabs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воспитания у учащихся сознательного отношения и усвоения правильных и безопасных методов и приемов работы учитель обязан проводить инструктирование и обучение учащихся по соблюдению требований техники безопасности и гигиены труда.</w:t>
      </w:r>
    </w:p>
    <w:p w:rsidR="00AB31C3" w:rsidRDefault="000D48CC">
      <w:pPr>
        <w:tabs>
          <w:tab w:val="left" w:pos="426"/>
        </w:tabs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Инструктаж и обучение по охране труда проводятся со всеми учащимися на вводном занятии в кабинете, а затем перед практической работой на ПК.</w:t>
      </w:r>
    </w:p>
    <w:p w:rsidR="00AB31C3" w:rsidRDefault="000D48CC">
      <w:pPr>
        <w:tabs>
          <w:tab w:val="left" w:pos="426"/>
        </w:tabs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вводном инструктаже учитель должен ознакомить учащихся с правилами распорядка в кабинете, правилами техники безопасности и гигиены труда; с опасными моментами, с которыми можно столкнуться в процессе работы, и соответствующими мерами предосторожности.</w:t>
      </w:r>
    </w:p>
    <w:p w:rsidR="00AB31C3" w:rsidRDefault="000D48CC">
      <w:pPr>
        <w:tabs>
          <w:tab w:val="left" w:pos="426"/>
        </w:tabs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Вводный инструктаж проводится заведующим кабинетом информатики в виде лекции, беседы по программе, разработанной с учетом требований стандартов ССБТ, (Система Стандартов Безопасности Труда) правил по технике безопасности для</w:t>
      </w:r>
    </w:p>
    <w:p w:rsidR="00AB31C3" w:rsidRDefault="000D48CC">
      <w:pPr>
        <w:tabs>
          <w:tab w:val="left" w:pos="426"/>
        </w:tabs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КИ </w:t>
      </w:r>
      <w:proofErr w:type="gramStart"/>
      <w:r>
        <w:rPr>
          <w:rFonts w:ascii="Times New Roman" w:hAnsi="Times New Roman"/>
          <w:sz w:val="28"/>
        </w:rPr>
        <w:t>( Конфиденциальной</w:t>
      </w:r>
      <w:proofErr w:type="gramEnd"/>
      <w:r>
        <w:rPr>
          <w:rFonts w:ascii="Times New Roman" w:hAnsi="Times New Roman"/>
          <w:sz w:val="28"/>
        </w:rPr>
        <w:t xml:space="preserve">  Информации) , утвержденной руководителем учреждения образования по согласованию с Министерством труда и социальной защиты, структурным подразделением которого является КИ.</w:t>
      </w:r>
    </w:p>
    <w:p w:rsidR="00AB31C3" w:rsidRDefault="000D48CC">
      <w:pPr>
        <w:tabs>
          <w:tab w:val="left" w:pos="426"/>
        </w:tabs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Инструктаж перед работой на </w:t>
      </w:r>
      <w:proofErr w:type="gramStart"/>
      <w:r>
        <w:rPr>
          <w:rFonts w:ascii="Times New Roman" w:hAnsi="Times New Roman"/>
          <w:sz w:val="28"/>
        </w:rPr>
        <w:t>ПК( Персональный</w:t>
      </w:r>
      <w:proofErr w:type="gramEnd"/>
      <w:r>
        <w:rPr>
          <w:rFonts w:ascii="Times New Roman" w:hAnsi="Times New Roman"/>
          <w:sz w:val="28"/>
        </w:rPr>
        <w:t xml:space="preserve"> Компьютер )  (первичный на рабочем месте) дополняет вводный инструктаж и имеет целью ознакомить учащихся с требованиями правильной организации и содержания рабочего места, с безопасными методами работы и правилами пользования защитными средствами, с обязанностями работающего на своем рабочем месте, а также опасными ситуациями и правилами поведения при их возникновении. Первичный инструктаж на рабочем месте проводят в соответствии с инструкциями по охране труда, разработанными и утвержденными согласно требованиям стандартов ССБТ администрацией совместно с профсоюзным комитетом данного учреждения образования.</w:t>
      </w:r>
    </w:p>
    <w:p w:rsidR="00AB31C3" w:rsidRDefault="000D48CC">
      <w:pPr>
        <w:tabs>
          <w:tab w:val="left" w:pos="426"/>
        </w:tabs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Первичный инструктаж на рабочем месте должен содержать четкие и конкретные указания по безопасности труда и в необходимых случаях сопровождаться показом правильных и безопасных приемов выполнения работы.</w:t>
      </w:r>
    </w:p>
    <w:p w:rsidR="00AB31C3" w:rsidRDefault="000D48CC">
      <w:pPr>
        <w:tabs>
          <w:tab w:val="left" w:pos="426"/>
        </w:tabs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окончании </w:t>
      </w:r>
      <w:proofErr w:type="gramStart"/>
      <w:r>
        <w:rPr>
          <w:rFonts w:ascii="Times New Roman" w:hAnsi="Times New Roman"/>
          <w:sz w:val="28"/>
        </w:rPr>
        <w:t>первичного  инструктажа</w:t>
      </w:r>
      <w:proofErr w:type="gramEnd"/>
      <w:r>
        <w:rPr>
          <w:rFonts w:ascii="Times New Roman" w:hAnsi="Times New Roman"/>
          <w:sz w:val="28"/>
        </w:rPr>
        <w:t xml:space="preserve"> на рабочем месте учитель разрешает приступить к самостоятельной работе только после того, как убедится, что все учащиеся усвоили инструктаж.</w:t>
      </w:r>
    </w:p>
    <w:p w:rsidR="00AB31C3" w:rsidRDefault="000D48CC">
      <w:pPr>
        <w:tabs>
          <w:tab w:val="left" w:pos="426"/>
        </w:tabs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выполнения работы учитель и лаборант обязаны систематически контролировать выполнение каждым учеником данных ему при инструктаже указаний о безопасном способе выполнения работы.</w:t>
      </w:r>
    </w:p>
    <w:p w:rsidR="00AB31C3" w:rsidRDefault="000D48CC">
      <w:pPr>
        <w:tabs>
          <w:tab w:val="left" w:pos="426"/>
        </w:tabs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сведения по проведению инструктажа учащихся регистрируются в классном журнале, а при проведении внеклассных занятий – в специальном журнале.</w:t>
      </w:r>
    </w:p>
    <w:p w:rsidR="00AB31C3" w:rsidRDefault="00AB31C3">
      <w:pPr>
        <w:rPr>
          <w:rFonts w:ascii="Times New Roman" w:hAnsi="Times New Roman"/>
          <w:b/>
        </w:rPr>
      </w:pPr>
    </w:p>
    <w:p w:rsidR="00AB31C3" w:rsidRDefault="000D48CC">
      <w:pPr>
        <w:spacing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УТВЕРЖДАЮ</w:t>
      </w:r>
    </w:p>
    <w:p w:rsidR="00AB31C3" w:rsidRDefault="000D48CC">
      <w:pPr>
        <w:spacing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</w:t>
      </w:r>
      <w:r w:rsidR="008117F3">
        <w:rPr>
          <w:rFonts w:ascii="Times New Roman" w:hAnsi="Times New Roman"/>
          <w:b/>
        </w:rPr>
        <w:t>Директор МКОУ «</w:t>
      </w:r>
      <w:proofErr w:type="gramStart"/>
      <w:r w:rsidR="008117F3">
        <w:rPr>
          <w:rFonts w:ascii="Times New Roman" w:hAnsi="Times New Roman"/>
          <w:b/>
        </w:rPr>
        <w:t xml:space="preserve">Бургимакмахинская </w:t>
      </w:r>
      <w:r>
        <w:rPr>
          <w:rFonts w:ascii="Times New Roman" w:hAnsi="Times New Roman"/>
          <w:b/>
        </w:rPr>
        <w:t xml:space="preserve"> СОШ</w:t>
      </w:r>
      <w:proofErr w:type="gramEnd"/>
      <w:r>
        <w:rPr>
          <w:rFonts w:ascii="Times New Roman" w:hAnsi="Times New Roman"/>
          <w:b/>
        </w:rPr>
        <w:t>»</w:t>
      </w:r>
    </w:p>
    <w:p w:rsidR="00AB31C3" w:rsidRDefault="00AB31C3">
      <w:pPr>
        <w:spacing w:line="240" w:lineRule="auto"/>
        <w:jc w:val="right"/>
        <w:rPr>
          <w:rFonts w:ascii="Times New Roman" w:hAnsi="Times New Roman"/>
          <w:b/>
        </w:rPr>
      </w:pPr>
    </w:p>
    <w:p w:rsidR="00AB31C3" w:rsidRDefault="000D48CC">
      <w:pPr>
        <w:spacing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 w:rsidR="008117F3">
        <w:rPr>
          <w:rFonts w:ascii="Times New Roman" w:hAnsi="Times New Roman"/>
          <w:b/>
        </w:rPr>
        <w:t>_____________ Омаров</w:t>
      </w:r>
      <w:r>
        <w:rPr>
          <w:rFonts w:ascii="Times New Roman" w:hAnsi="Times New Roman"/>
          <w:b/>
        </w:rPr>
        <w:t xml:space="preserve"> К.М.</w:t>
      </w:r>
    </w:p>
    <w:p w:rsidR="00AB31C3" w:rsidRDefault="000D48CC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«_</w:t>
      </w:r>
      <w:proofErr w:type="gramStart"/>
      <w:r>
        <w:rPr>
          <w:rFonts w:ascii="Times New Roman" w:hAnsi="Times New Roman"/>
          <w:b/>
        </w:rPr>
        <w:t>_»  _</w:t>
      </w:r>
      <w:proofErr w:type="gramEnd"/>
      <w:r>
        <w:rPr>
          <w:rFonts w:ascii="Times New Roman" w:hAnsi="Times New Roman"/>
          <w:b/>
        </w:rPr>
        <w:t xml:space="preserve">_____________      </w:t>
      </w:r>
      <w:r w:rsidR="00657DDF">
        <w:rPr>
          <w:rFonts w:ascii="Times New Roman" w:hAnsi="Times New Roman"/>
          <w:b/>
        </w:rPr>
        <w:t>2022</w:t>
      </w:r>
      <w:r>
        <w:rPr>
          <w:rFonts w:ascii="Times New Roman" w:hAnsi="Times New Roman"/>
          <w:b/>
        </w:rPr>
        <w:t xml:space="preserve"> г .</w:t>
      </w:r>
    </w:p>
    <w:p w:rsidR="00AB31C3" w:rsidRDefault="000D48CC">
      <w:pPr>
        <w:spacing w:line="240" w:lineRule="auto"/>
        <w:jc w:val="center"/>
        <w:rPr>
          <w:rFonts w:ascii="Times New Roman" w:hAnsi="Times New Roman"/>
          <w:i/>
          <w:color w:val="616161"/>
        </w:rPr>
      </w:pPr>
      <w:r>
        <w:rPr>
          <w:noProof/>
        </w:rPr>
        <w:drawing>
          <wp:inline distT="0" distB="0" distL="0" distR="0">
            <wp:extent cx="2600325" cy="75247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274955</wp:posOffset>
                </wp:positionV>
                <wp:extent cx="46355" cy="67945"/>
                <wp:effectExtent l="0" t="0" r="0" b="0"/>
                <wp:wrapNone/>
                <wp:docPr id="9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" cy="67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A5FD1" w:rsidRDefault="00DA5FD1">
                            <w:pPr>
                              <w:pStyle w:val="ae"/>
                              <w:spacing w:beforeAutospacing="0" w:afterAutospacing="0"/>
                              <w:jc w:val="center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РАСПИСАНИЕ  УРОЧНЫХ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ЧАСОВ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:I смена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5" o:spid="_x0000_s1026" style="position:absolute;left:0;text-align:left;margin-left:5.7pt;margin-top:21.65pt;width:3.65pt;height:5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" filled="f" stroked="f">
                <v:textbox>
                  <w:txbxContent>
                    <w:p w:rsidR="00DA5FD1" w:rsidRDefault="00DA5FD1">
                      <w:pPr>
                        <w:pStyle w:val="ae"/>
                        <w:spacing w:beforeAutospacing="0" w:afterAutospacing="0"/>
                        <w:jc w:val="center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b/>
                          <w:color w:val="000000"/>
                          <w:sz w:val="32"/>
                        </w:rPr>
                        <w:t>РАСПИСАНИЕ  УРОЧНЫХ</w:t>
                      </w:r>
                      <w:proofErr w:type="gramEnd"/>
                      <w:r>
                        <w:rPr>
                          <w:b/>
                          <w:color w:val="000000"/>
                          <w:sz w:val="32"/>
                        </w:rPr>
                        <w:t xml:space="preserve">  ЧАСОВ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:I смена</w:t>
                      </w:r>
                    </w:p>
                  </w:txbxContent>
                </v:textbox>
              </v:rect>
            </w:pict>
          </mc:Fallback>
        </mc:AlternateContent>
      </w:r>
    </w:p>
    <w:p w:rsidR="00AB31C3" w:rsidRDefault="00AB31C3">
      <w:pPr>
        <w:spacing w:line="240" w:lineRule="auto"/>
        <w:jc w:val="center"/>
        <w:rPr>
          <w:rFonts w:ascii="Times New Roman" w:hAnsi="Times New Roman"/>
          <w:i/>
          <w:color w:val="616161"/>
        </w:rPr>
      </w:pPr>
    </w:p>
    <w:p w:rsidR="00AB31C3" w:rsidRDefault="000D48CC">
      <w:pPr>
        <w:spacing w:line="240" w:lineRule="auto"/>
        <w:jc w:val="center"/>
        <w:rPr>
          <w:rFonts w:ascii="Times New Roman" w:hAnsi="Times New Roman"/>
          <w:b/>
          <w:color w:val="616161"/>
          <w:sz w:val="40"/>
        </w:rPr>
      </w:pPr>
      <w:proofErr w:type="gramStart"/>
      <w:r>
        <w:rPr>
          <w:rFonts w:ascii="Times New Roman" w:hAnsi="Times New Roman"/>
          <w:b/>
          <w:color w:val="616161"/>
          <w:sz w:val="40"/>
        </w:rPr>
        <w:t>РАСПИСАНИЕ  УРОЧНЫХ</w:t>
      </w:r>
      <w:proofErr w:type="gramEnd"/>
      <w:r>
        <w:rPr>
          <w:rFonts w:ascii="Times New Roman" w:hAnsi="Times New Roman"/>
          <w:b/>
          <w:color w:val="616161"/>
          <w:sz w:val="40"/>
        </w:rPr>
        <w:t xml:space="preserve"> ЧАСОВ :I  СМЕНА</w:t>
      </w:r>
    </w:p>
    <w:tbl>
      <w:tblPr>
        <w:tblStyle w:val="19"/>
        <w:tblpPr w:leftFromText="180" w:rightFromText="180" w:vertAnchor="text" w:horzAnchor="margin" w:tblpXSpec="center" w:tblpY="198"/>
        <w:tblW w:w="11448" w:type="dxa"/>
        <w:jc w:val="center"/>
        <w:tblLook w:val="04A0" w:firstRow="1" w:lastRow="0" w:firstColumn="1" w:lastColumn="0" w:noHBand="0" w:noVBand="1"/>
      </w:tblPr>
      <w:tblGrid>
        <w:gridCol w:w="1142"/>
        <w:gridCol w:w="2468"/>
        <w:gridCol w:w="1625"/>
        <w:gridCol w:w="1269"/>
        <w:gridCol w:w="1546"/>
        <w:gridCol w:w="1679"/>
        <w:gridCol w:w="1719"/>
      </w:tblGrid>
      <w:tr w:rsidR="00AB31C3">
        <w:trPr>
          <w:trHeight w:val="990"/>
          <w:jc w:val="center"/>
        </w:trPr>
        <w:tc>
          <w:tcPr>
            <w:tcW w:w="970" w:type="dxa"/>
            <w:shd w:val="clear" w:color="auto" w:fill="FF0000"/>
          </w:tcPr>
          <w:p w:rsidR="00AB31C3" w:rsidRDefault="000D48CC">
            <w:pPr>
              <w:rPr>
                <w:rFonts w:ascii="Times New Roman" w:hAnsi="Times New Roman"/>
                <w:b/>
                <w:color w:val="FFFFFF"/>
                <w:sz w:val="28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</w:rPr>
              <w:t>классы</w:t>
            </w:r>
          </w:p>
        </w:tc>
        <w:tc>
          <w:tcPr>
            <w:tcW w:w="1798" w:type="dxa"/>
            <w:shd w:val="clear" w:color="auto" w:fill="808080"/>
          </w:tcPr>
          <w:p w:rsidR="00AB31C3" w:rsidRDefault="000D48CC">
            <w:pPr>
              <w:jc w:val="center"/>
              <w:rPr>
                <w:rFonts w:ascii="Times New Roman" w:hAnsi="Times New Roman"/>
                <w:b/>
                <w:color w:val="FFFFFF"/>
                <w:sz w:val="28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</w:rPr>
              <w:t>ПОНЕДЕЛЬНИК</w:t>
            </w:r>
          </w:p>
        </w:tc>
        <w:tc>
          <w:tcPr>
            <w:tcW w:w="1657" w:type="dxa"/>
            <w:shd w:val="clear" w:color="auto" w:fill="FF0000"/>
          </w:tcPr>
          <w:p w:rsidR="00AB31C3" w:rsidRDefault="000D48CC">
            <w:pPr>
              <w:jc w:val="center"/>
              <w:rPr>
                <w:rFonts w:ascii="Times New Roman" w:hAnsi="Times New Roman"/>
                <w:b/>
                <w:color w:val="FFFFFF"/>
                <w:sz w:val="28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</w:rPr>
              <w:t>ВТОРНИК</w:t>
            </w:r>
          </w:p>
        </w:tc>
        <w:tc>
          <w:tcPr>
            <w:tcW w:w="1659" w:type="dxa"/>
            <w:shd w:val="clear" w:color="auto" w:fill="808080"/>
          </w:tcPr>
          <w:p w:rsidR="00AB31C3" w:rsidRDefault="000D48CC">
            <w:pPr>
              <w:jc w:val="center"/>
              <w:rPr>
                <w:rFonts w:ascii="Times New Roman" w:hAnsi="Times New Roman"/>
                <w:b/>
                <w:color w:val="FFFFFF"/>
                <w:sz w:val="28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</w:rPr>
              <w:t>СРЕДА</w:t>
            </w:r>
          </w:p>
        </w:tc>
        <w:tc>
          <w:tcPr>
            <w:tcW w:w="1659" w:type="dxa"/>
            <w:shd w:val="clear" w:color="auto" w:fill="FF0000"/>
          </w:tcPr>
          <w:p w:rsidR="00AB31C3" w:rsidRDefault="000D48CC">
            <w:pPr>
              <w:jc w:val="center"/>
              <w:rPr>
                <w:rFonts w:ascii="Times New Roman" w:hAnsi="Times New Roman"/>
                <w:b/>
                <w:color w:val="FFFFFF"/>
                <w:sz w:val="28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</w:rPr>
              <w:t>ЧЕТВЕРГ</w:t>
            </w:r>
          </w:p>
        </w:tc>
        <w:tc>
          <w:tcPr>
            <w:tcW w:w="1518" w:type="dxa"/>
            <w:shd w:val="clear" w:color="auto" w:fill="808080"/>
          </w:tcPr>
          <w:p w:rsidR="00AB31C3" w:rsidRDefault="000D48CC">
            <w:pPr>
              <w:jc w:val="center"/>
              <w:rPr>
                <w:rFonts w:ascii="Times New Roman" w:hAnsi="Times New Roman"/>
                <w:b/>
                <w:color w:val="FFFFFF"/>
                <w:sz w:val="28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</w:rPr>
              <w:t>ПЯТНИЦА</w:t>
            </w:r>
          </w:p>
        </w:tc>
        <w:tc>
          <w:tcPr>
            <w:tcW w:w="2186" w:type="dxa"/>
            <w:shd w:val="clear" w:color="auto" w:fill="FF0000"/>
          </w:tcPr>
          <w:p w:rsidR="00AB31C3" w:rsidRDefault="000D48CC">
            <w:pPr>
              <w:jc w:val="center"/>
              <w:rPr>
                <w:rFonts w:ascii="Times New Roman" w:hAnsi="Times New Roman"/>
                <w:b/>
                <w:color w:val="FFFFFF"/>
                <w:sz w:val="28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</w:rPr>
              <w:t>СУББОТА</w:t>
            </w:r>
          </w:p>
        </w:tc>
      </w:tr>
      <w:tr w:rsidR="00AB31C3">
        <w:trPr>
          <w:trHeight w:val="366"/>
          <w:jc w:val="center"/>
        </w:trPr>
        <w:tc>
          <w:tcPr>
            <w:tcW w:w="970" w:type="dxa"/>
            <w:shd w:val="clear" w:color="auto" w:fill="808080"/>
          </w:tcPr>
          <w:p w:rsidR="00AB31C3" w:rsidRDefault="00AD2B36">
            <w:pPr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b/>
                <w:color w:val="FFFFFF"/>
                <w:sz w:val="22"/>
              </w:rPr>
              <w:t>кл</w:t>
            </w:r>
            <w:proofErr w:type="spellEnd"/>
          </w:p>
        </w:tc>
        <w:tc>
          <w:tcPr>
            <w:tcW w:w="1798" w:type="dxa"/>
            <w:shd w:val="clear" w:color="auto" w:fill="D9D9D9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8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334"/>
          <w:jc w:val="center"/>
        </w:trPr>
        <w:tc>
          <w:tcPr>
            <w:tcW w:w="970" w:type="dxa"/>
            <w:shd w:val="clear" w:color="auto" w:fill="FF0000"/>
          </w:tcPr>
          <w:p w:rsidR="00AB31C3" w:rsidRDefault="00AD2B36">
            <w:pPr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b/>
                <w:color w:val="FFFFFF"/>
                <w:sz w:val="22"/>
              </w:rPr>
              <w:t>кл</w:t>
            </w:r>
            <w:proofErr w:type="spellEnd"/>
          </w:p>
        </w:tc>
        <w:tc>
          <w:tcPr>
            <w:tcW w:w="1798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8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382"/>
          <w:jc w:val="center"/>
        </w:trPr>
        <w:tc>
          <w:tcPr>
            <w:tcW w:w="970" w:type="dxa"/>
            <w:shd w:val="clear" w:color="auto" w:fill="808080"/>
          </w:tcPr>
          <w:p w:rsidR="00AB31C3" w:rsidRDefault="00AD2B36">
            <w:pPr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</w:rPr>
              <w:t>7кл</w:t>
            </w:r>
          </w:p>
        </w:tc>
        <w:tc>
          <w:tcPr>
            <w:tcW w:w="1798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8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402"/>
          <w:jc w:val="center"/>
        </w:trPr>
        <w:tc>
          <w:tcPr>
            <w:tcW w:w="970" w:type="dxa"/>
            <w:shd w:val="clear" w:color="auto" w:fill="FF0000"/>
          </w:tcPr>
          <w:p w:rsidR="00AB31C3" w:rsidRDefault="00AD2B36">
            <w:pPr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</w:rPr>
              <w:t>8кл</w:t>
            </w:r>
          </w:p>
        </w:tc>
        <w:tc>
          <w:tcPr>
            <w:tcW w:w="1798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8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408"/>
          <w:jc w:val="center"/>
        </w:trPr>
        <w:tc>
          <w:tcPr>
            <w:tcW w:w="970" w:type="dxa"/>
            <w:shd w:val="clear" w:color="auto" w:fill="808080"/>
          </w:tcPr>
          <w:p w:rsidR="00AB31C3" w:rsidRDefault="00AD2B36">
            <w:pPr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</w:rPr>
              <w:t>9кл</w:t>
            </w:r>
          </w:p>
        </w:tc>
        <w:tc>
          <w:tcPr>
            <w:tcW w:w="1798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8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414"/>
          <w:jc w:val="center"/>
        </w:trPr>
        <w:tc>
          <w:tcPr>
            <w:tcW w:w="970" w:type="dxa"/>
            <w:shd w:val="clear" w:color="auto" w:fill="FF0000"/>
          </w:tcPr>
          <w:p w:rsidR="00AB31C3" w:rsidRDefault="00AD2B36">
            <w:pPr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10кл</w:t>
            </w:r>
          </w:p>
        </w:tc>
        <w:tc>
          <w:tcPr>
            <w:tcW w:w="1798" w:type="dxa"/>
            <w:shd w:val="clear" w:color="auto" w:fill="D9D9D9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8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337"/>
          <w:jc w:val="center"/>
        </w:trPr>
        <w:tc>
          <w:tcPr>
            <w:tcW w:w="970" w:type="dxa"/>
            <w:shd w:val="clear" w:color="auto" w:fill="808080"/>
          </w:tcPr>
          <w:p w:rsidR="00AB31C3" w:rsidRDefault="00AD2B36">
            <w:pPr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11кл</w:t>
            </w:r>
          </w:p>
        </w:tc>
        <w:tc>
          <w:tcPr>
            <w:tcW w:w="1798" w:type="dxa"/>
            <w:shd w:val="clear" w:color="auto" w:fill="D9D9D9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8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262"/>
          <w:jc w:val="center"/>
        </w:trPr>
        <w:tc>
          <w:tcPr>
            <w:tcW w:w="970" w:type="dxa"/>
            <w:shd w:val="clear" w:color="auto" w:fill="FF0000"/>
          </w:tcPr>
          <w:p w:rsidR="00AB31C3" w:rsidRDefault="00AB31C3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798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8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310"/>
          <w:jc w:val="center"/>
        </w:trPr>
        <w:tc>
          <w:tcPr>
            <w:tcW w:w="970" w:type="dxa"/>
            <w:shd w:val="clear" w:color="auto" w:fill="808080"/>
          </w:tcPr>
          <w:p w:rsidR="00AB31C3" w:rsidRDefault="00AB31C3">
            <w:pPr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1798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8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398"/>
          <w:jc w:val="center"/>
        </w:trPr>
        <w:tc>
          <w:tcPr>
            <w:tcW w:w="970" w:type="dxa"/>
            <w:shd w:val="clear" w:color="auto" w:fill="FF0000"/>
          </w:tcPr>
          <w:p w:rsidR="00AB31C3" w:rsidRDefault="00AB31C3">
            <w:pPr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1798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8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417"/>
          <w:jc w:val="center"/>
        </w:trPr>
        <w:tc>
          <w:tcPr>
            <w:tcW w:w="970" w:type="dxa"/>
            <w:shd w:val="clear" w:color="auto" w:fill="808080"/>
          </w:tcPr>
          <w:p w:rsidR="00AB31C3" w:rsidRDefault="00AB31C3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798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8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411"/>
          <w:jc w:val="center"/>
        </w:trPr>
        <w:tc>
          <w:tcPr>
            <w:tcW w:w="970" w:type="dxa"/>
            <w:shd w:val="clear" w:color="auto" w:fill="FF0000"/>
          </w:tcPr>
          <w:p w:rsidR="00AB31C3" w:rsidRDefault="00AB31C3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798" w:type="dxa"/>
            <w:shd w:val="clear" w:color="auto" w:fill="D9D9D9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8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410"/>
          <w:jc w:val="center"/>
        </w:trPr>
        <w:tc>
          <w:tcPr>
            <w:tcW w:w="970" w:type="dxa"/>
            <w:shd w:val="clear" w:color="auto" w:fill="808080"/>
          </w:tcPr>
          <w:p w:rsidR="00AB31C3" w:rsidRDefault="00AB31C3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798" w:type="dxa"/>
            <w:shd w:val="clear" w:color="auto" w:fill="D9D9D9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8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334"/>
          <w:jc w:val="center"/>
        </w:trPr>
        <w:tc>
          <w:tcPr>
            <w:tcW w:w="970" w:type="dxa"/>
            <w:shd w:val="clear" w:color="auto" w:fill="FF0000"/>
          </w:tcPr>
          <w:p w:rsidR="00AB31C3" w:rsidRDefault="00AB31C3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798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8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382"/>
          <w:jc w:val="center"/>
        </w:trPr>
        <w:tc>
          <w:tcPr>
            <w:tcW w:w="970" w:type="dxa"/>
            <w:shd w:val="clear" w:color="auto" w:fill="808080"/>
          </w:tcPr>
          <w:p w:rsidR="00AB31C3" w:rsidRDefault="00AB31C3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798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8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402"/>
          <w:jc w:val="center"/>
        </w:trPr>
        <w:tc>
          <w:tcPr>
            <w:tcW w:w="970" w:type="dxa"/>
            <w:shd w:val="clear" w:color="auto" w:fill="FF0000"/>
          </w:tcPr>
          <w:p w:rsidR="00AB31C3" w:rsidRDefault="00AB31C3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798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8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408"/>
          <w:jc w:val="center"/>
        </w:trPr>
        <w:tc>
          <w:tcPr>
            <w:tcW w:w="970" w:type="dxa"/>
            <w:shd w:val="clear" w:color="auto" w:fill="808080"/>
          </w:tcPr>
          <w:p w:rsidR="00AB31C3" w:rsidRDefault="00AB31C3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798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8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414"/>
          <w:jc w:val="center"/>
        </w:trPr>
        <w:tc>
          <w:tcPr>
            <w:tcW w:w="970" w:type="dxa"/>
            <w:shd w:val="clear" w:color="auto" w:fill="FF0000"/>
          </w:tcPr>
          <w:p w:rsidR="00AB31C3" w:rsidRDefault="00AB31C3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798" w:type="dxa"/>
            <w:shd w:val="clear" w:color="auto" w:fill="D9D9D9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8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337"/>
          <w:jc w:val="center"/>
        </w:trPr>
        <w:tc>
          <w:tcPr>
            <w:tcW w:w="970" w:type="dxa"/>
            <w:shd w:val="clear" w:color="auto" w:fill="808080"/>
          </w:tcPr>
          <w:p w:rsidR="00AB31C3" w:rsidRDefault="00AB31C3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798" w:type="dxa"/>
            <w:shd w:val="clear" w:color="auto" w:fill="D9D9D9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8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262"/>
          <w:jc w:val="center"/>
        </w:trPr>
        <w:tc>
          <w:tcPr>
            <w:tcW w:w="970" w:type="dxa"/>
            <w:shd w:val="clear" w:color="auto" w:fill="FF0000"/>
          </w:tcPr>
          <w:p w:rsidR="00AB31C3" w:rsidRDefault="00AB31C3">
            <w:pPr>
              <w:rPr>
                <w:rFonts w:ascii="Times New Roman" w:hAnsi="Times New Roman"/>
                <w:b/>
                <w:color w:val="FFFFFF"/>
                <w:sz w:val="20"/>
              </w:rPr>
            </w:pPr>
          </w:p>
          <w:p w:rsidR="00AB31C3" w:rsidRDefault="00AB31C3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798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8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310"/>
          <w:jc w:val="center"/>
        </w:trPr>
        <w:tc>
          <w:tcPr>
            <w:tcW w:w="970" w:type="dxa"/>
            <w:shd w:val="clear" w:color="auto" w:fill="808080"/>
          </w:tcPr>
          <w:p w:rsidR="00AB31C3" w:rsidRDefault="00AB31C3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798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8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AB31C3" w:rsidRDefault="00AB31C3">
      <w:pPr>
        <w:rPr>
          <w:rFonts w:ascii="Times New Roman" w:hAnsi="Times New Roman"/>
          <w:b/>
        </w:rPr>
      </w:pPr>
    </w:p>
    <w:p w:rsidR="00AB31C3" w:rsidRDefault="00AB31C3" w:rsidP="00D32ADC">
      <w:pPr>
        <w:spacing w:line="240" w:lineRule="auto"/>
        <w:rPr>
          <w:rFonts w:ascii="Times New Roman" w:hAnsi="Times New Roman"/>
          <w:b/>
        </w:rPr>
      </w:pPr>
    </w:p>
    <w:p w:rsidR="00AB31C3" w:rsidRDefault="000D48CC">
      <w:pPr>
        <w:spacing w:line="240" w:lineRule="auto"/>
        <w:jc w:val="center"/>
        <w:rPr>
          <w:rFonts w:ascii="Times New Roman" w:hAnsi="Times New Roman"/>
          <w:i/>
          <w:color w:val="616161"/>
        </w:rPr>
      </w:pPr>
      <w:r>
        <w:rPr>
          <w:noProof/>
        </w:rPr>
        <w:lastRenderedPageBreak/>
        <w:drawing>
          <wp:inline distT="0" distB="0" distL="0" distR="0">
            <wp:extent cx="2141855" cy="69532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31C3" w:rsidRDefault="000D48CC">
      <w:pPr>
        <w:spacing w:line="240" w:lineRule="auto"/>
        <w:rPr>
          <w:rFonts w:ascii="Times New Roman" w:hAnsi="Times New Roman"/>
          <w:b/>
          <w:color w:val="auto"/>
          <w:sz w:val="30"/>
        </w:rPr>
      </w:pPr>
      <w:proofErr w:type="gramStart"/>
      <w:r>
        <w:rPr>
          <w:rFonts w:ascii="Times New Roman" w:hAnsi="Times New Roman"/>
          <w:b/>
          <w:color w:val="auto"/>
          <w:sz w:val="30"/>
        </w:rPr>
        <w:t>РАСПИСАНИЕ  ДОП.ОБРАЗОВАНИЯ</w:t>
      </w:r>
      <w:proofErr w:type="gramEnd"/>
      <w:r>
        <w:rPr>
          <w:rFonts w:ascii="Times New Roman" w:hAnsi="Times New Roman"/>
          <w:b/>
          <w:color w:val="auto"/>
          <w:sz w:val="30"/>
        </w:rPr>
        <w:t xml:space="preserve">  ЦЕНТРА «ТОЧКА РОСТА»</w:t>
      </w:r>
    </w:p>
    <w:p w:rsidR="00AB31C3" w:rsidRDefault="00AB31C3">
      <w:pPr>
        <w:spacing w:line="120" w:lineRule="auto"/>
        <w:jc w:val="center"/>
        <w:rPr>
          <w:rFonts w:ascii="Times New Roman" w:hAnsi="Times New Roman"/>
        </w:rPr>
      </w:pPr>
    </w:p>
    <w:tbl>
      <w:tblPr>
        <w:tblStyle w:val="19"/>
        <w:tblW w:w="11679" w:type="dxa"/>
        <w:tblInd w:w="-459" w:type="dxa"/>
        <w:tblLook w:val="04A0" w:firstRow="1" w:lastRow="0" w:firstColumn="1" w:lastColumn="0" w:noHBand="0" w:noVBand="1"/>
      </w:tblPr>
      <w:tblGrid>
        <w:gridCol w:w="3821"/>
        <w:gridCol w:w="1265"/>
        <w:gridCol w:w="1317"/>
        <w:gridCol w:w="1236"/>
        <w:gridCol w:w="1339"/>
        <w:gridCol w:w="1365"/>
        <w:gridCol w:w="1336"/>
      </w:tblGrid>
      <w:tr w:rsidR="00AB31C3">
        <w:trPr>
          <w:trHeight w:val="599"/>
        </w:trPr>
        <w:tc>
          <w:tcPr>
            <w:tcW w:w="3967" w:type="dxa"/>
            <w:shd w:val="clear" w:color="auto" w:fill="FF0000"/>
          </w:tcPr>
          <w:p w:rsidR="00AB31C3" w:rsidRDefault="000D48CC">
            <w:pPr>
              <w:rPr>
                <w:rFonts w:ascii="Times New Roman" w:hAnsi="Times New Roman"/>
                <w:b/>
                <w:color w:val="FFFFFF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-3810</wp:posOffset>
                      </wp:positionV>
                      <wp:extent cx="5192395" cy="48895"/>
                      <wp:effectExtent l="0" t="0" r="0" b="0"/>
                      <wp:wrapNone/>
                      <wp:docPr id="12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2395" cy="48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A5FD1" w:rsidRDefault="00DA5FD1">
                                  <w:pPr>
                                    <w:pStyle w:val="ae"/>
                                    <w:spacing w:beforeAutospacing="0" w:afterAutospacing="0"/>
                                    <w:rPr>
                                      <w:b/>
                                    </w:rPr>
                                  </w:pPr>
                                </w:p>
                                <w:p w:rsidR="00DA5FD1" w:rsidRDefault="00DA5FD1">
                                  <w:pPr>
                                    <w:pStyle w:val="ae"/>
                                    <w:spacing w:beforeAutospacing="0" w:afterAutospacing="0"/>
                                    <w:rPr>
                                      <w:b/>
                                      <w:color w:val="000000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РАСПИСАНИЕ   ДОП.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 xml:space="preserve">ОБРАЗОВАНИЯ 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32"/>
                                    </w:rPr>
                                    <w:t>центра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000000"/>
                                      <w:sz w:val="32"/>
                                    </w:rPr>
                                    <w:t xml:space="preserve">  «Точка роста»</w:t>
                                  </w:r>
                                </w:p>
                                <w:p w:rsidR="00DA5FD1" w:rsidRDefault="00DA5FD1">
                                  <w:pPr>
                                    <w:pStyle w:val="ae"/>
                                    <w:spacing w:beforeAutospacing="0" w:afterAutospacing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Надпись 7" o:spid="_x0000_s1027" style="position:absolute;margin-left:-2.1pt;margin-top:-.3pt;width:408.85pt;height:3.8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" filled="f" stroked="f">
                      <v:textbox>
                        <w:txbxContent>
                          <w:p w:rsidR="00DA5FD1" w:rsidRDefault="00DA5FD1">
                            <w:pPr>
                              <w:pStyle w:val="ae"/>
                              <w:spacing w:beforeAutospacing="0" w:afterAutospacing="0"/>
                              <w:rPr>
                                <w:b/>
                              </w:rPr>
                            </w:pPr>
                          </w:p>
                          <w:p w:rsidR="00DA5FD1" w:rsidRDefault="00DA5FD1">
                            <w:pPr>
                              <w:pStyle w:val="ae"/>
                              <w:spacing w:beforeAutospacing="0" w:afterAutospacing="0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РАСПИСАНИЕ   ДОП.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ОБРАЗОВАНИЯ 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центра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«Точка роста»</w:t>
                            </w:r>
                          </w:p>
                          <w:p w:rsidR="00DA5FD1" w:rsidRDefault="00DA5FD1">
                            <w:pPr>
                              <w:pStyle w:val="ae"/>
                              <w:spacing w:beforeAutospacing="0" w:afterAutospacing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color w:val="FFFFFF"/>
                <w:sz w:val="28"/>
              </w:rPr>
              <w:t xml:space="preserve"> Наименование кружка</w:t>
            </w:r>
          </w:p>
          <w:p w:rsidR="00AB31C3" w:rsidRDefault="000D48CC">
            <w:pPr>
              <w:rPr>
                <w:rFonts w:ascii="Times New Roman" w:hAnsi="Times New Roman"/>
                <w:b/>
                <w:color w:val="FFFFFF"/>
                <w:sz w:val="28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</w:rPr>
              <w:t xml:space="preserve"> и руководитель кружка</w:t>
            </w:r>
          </w:p>
        </w:tc>
        <w:tc>
          <w:tcPr>
            <w:tcW w:w="1274" w:type="dxa"/>
            <w:shd w:val="clear" w:color="auto" w:fill="808080"/>
          </w:tcPr>
          <w:p w:rsidR="00AB31C3" w:rsidRDefault="000D48CC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ПОНЕДЕ</w:t>
            </w:r>
          </w:p>
          <w:p w:rsidR="00AB31C3" w:rsidRDefault="000D48CC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ЛЬНИК</w:t>
            </w:r>
          </w:p>
        </w:tc>
        <w:tc>
          <w:tcPr>
            <w:tcW w:w="1275" w:type="dxa"/>
            <w:shd w:val="clear" w:color="auto" w:fill="FF0000"/>
          </w:tcPr>
          <w:p w:rsidR="00AB31C3" w:rsidRDefault="000D48CC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ВТОРНИК</w:t>
            </w:r>
          </w:p>
        </w:tc>
        <w:tc>
          <w:tcPr>
            <w:tcW w:w="1263" w:type="dxa"/>
            <w:shd w:val="clear" w:color="auto" w:fill="808080"/>
          </w:tcPr>
          <w:p w:rsidR="00AB31C3" w:rsidRDefault="000D48CC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СРЕДА</w:t>
            </w:r>
          </w:p>
        </w:tc>
        <w:tc>
          <w:tcPr>
            <w:tcW w:w="1349" w:type="dxa"/>
            <w:shd w:val="clear" w:color="auto" w:fill="FF0000"/>
          </w:tcPr>
          <w:p w:rsidR="00AB31C3" w:rsidRDefault="000D48CC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ЧЕТВЕРГ</w:t>
            </w:r>
          </w:p>
        </w:tc>
        <w:tc>
          <w:tcPr>
            <w:tcW w:w="1211" w:type="dxa"/>
            <w:shd w:val="clear" w:color="auto" w:fill="808080"/>
          </w:tcPr>
          <w:p w:rsidR="00AB31C3" w:rsidRDefault="000D48CC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ПЯТНИЦА</w:t>
            </w:r>
          </w:p>
        </w:tc>
        <w:tc>
          <w:tcPr>
            <w:tcW w:w="1339" w:type="dxa"/>
            <w:shd w:val="clear" w:color="auto" w:fill="FF0000"/>
          </w:tcPr>
          <w:p w:rsidR="00AB31C3" w:rsidRDefault="000D48CC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СУББОТА</w:t>
            </w:r>
          </w:p>
        </w:tc>
      </w:tr>
      <w:tr w:rsidR="00AB31C3">
        <w:trPr>
          <w:trHeight w:val="373"/>
        </w:trPr>
        <w:tc>
          <w:tcPr>
            <w:tcW w:w="3967" w:type="dxa"/>
            <w:shd w:val="clear" w:color="auto" w:fill="808080"/>
          </w:tcPr>
          <w:p w:rsidR="00AB31C3" w:rsidRDefault="003F054F" w:rsidP="00D32ADC">
            <w:pPr>
              <w:pStyle w:val="af"/>
              <w:ind w:left="360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 xml:space="preserve">1.Информатика </w:t>
            </w:r>
          </w:p>
        </w:tc>
        <w:tc>
          <w:tcPr>
            <w:tcW w:w="1274" w:type="dxa"/>
            <w:shd w:val="clear" w:color="auto" w:fill="D9D9D9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AB31C3" w:rsidRDefault="000D48C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9:00 -11:15</w:t>
            </w:r>
          </w:p>
        </w:tc>
        <w:tc>
          <w:tcPr>
            <w:tcW w:w="1263" w:type="dxa"/>
            <w:shd w:val="clear" w:color="auto" w:fill="D9D9D9"/>
            <w:vAlign w:val="center"/>
          </w:tcPr>
          <w:p w:rsidR="00AB31C3" w:rsidRDefault="000D48C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15:00-17:00</w:t>
            </w:r>
          </w:p>
        </w:tc>
        <w:tc>
          <w:tcPr>
            <w:tcW w:w="134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341"/>
        </w:trPr>
        <w:tc>
          <w:tcPr>
            <w:tcW w:w="3967" w:type="dxa"/>
            <w:shd w:val="clear" w:color="auto" w:fill="FF0000"/>
          </w:tcPr>
          <w:p w:rsidR="00AB31C3" w:rsidRDefault="003F054F" w:rsidP="00D32ADC">
            <w:pPr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 xml:space="preserve">2.Шахматы  </w:t>
            </w:r>
          </w:p>
        </w:tc>
        <w:tc>
          <w:tcPr>
            <w:tcW w:w="1274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3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4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390"/>
        </w:trPr>
        <w:tc>
          <w:tcPr>
            <w:tcW w:w="3967" w:type="dxa"/>
            <w:shd w:val="clear" w:color="auto" w:fill="808080"/>
          </w:tcPr>
          <w:p w:rsidR="00AB31C3" w:rsidRDefault="00AB31C3">
            <w:pPr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1274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3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4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389"/>
        </w:trPr>
        <w:tc>
          <w:tcPr>
            <w:tcW w:w="3967" w:type="dxa"/>
            <w:shd w:val="clear" w:color="auto" w:fill="FF0000"/>
          </w:tcPr>
          <w:p w:rsidR="00AB31C3" w:rsidRDefault="000D48CC">
            <w:pPr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4.VR_ARприложения</w:t>
            </w:r>
          </w:p>
          <w:p w:rsidR="00AB31C3" w:rsidRDefault="00657DDF">
            <w:pPr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 xml:space="preserve"> </w:t>
            </w:r>
          </w:p>
        </w:tc>
        <w:tc>
          <w:tcPr>
            <w:tcW w:w="1274" w:type="dxa"/>
            <w:shd w:val="clear" w:color="auto" w:fill="D9D9D9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AB31C3" w:rsidRDefault="000D48C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15:00-16:30</w:t>
            </w:r>
          </w:p>
        </w:tc>
        <w:tc>
          <w:tcPr>
            <w:tcW w:w="1263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4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344"/>
        </w:trPr>
        <w:tc>
          <w:tcPr>
            <w:tcW w:w="3967" w:type="dxa"/>
            <w:shd w:val="clear" w:color="auto" w:fill="808080"/>
          </w:tcPr>
          <w:p w:rsidR="00AB31C3" w:rsidRDefault="000D48CC">
            <w:pPr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 xml:space="preserve">5.Пром. дизайн + </w:t>
            </w:r>
            <w:proofErr w:type="spellStart"/>
            <w:r>
              <w:rPr>
                <w:rFonts w:ascii="Times New Roman" w:hAnsi="Times New Roman"/>
                <w:b/>
                <w:color w:val="FFFFFF"/>
                <w:sz w:val="22"/>
              </w:rPr>
              <w:t>роботехника</w:t>
            </w:r>
            <w:proofErr w:type="spellEnd"/>
          </w:p>
          <w:p w:rsidR="00AB31C3" w:rsidRDefault="00AB31C3">
            <w:pPr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1274" w:type="dxa"/>
            <w:shd w:val="clear" w:color="auto" w:fill="D9D9D9"/>
          </w:tcPr>
          <w:p w:rsidR="00AB31C3" w:rsidRDefault="000D48C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9:00 -11:15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3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4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:rsidR="00AB31C3" w:rsidRDefault="000D48C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14:20 - 16:35</w:t>
            </w:r>
          </w:p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411"/>
        </w:trPr>
        <w:tc>
          <w:tcPr>
            <w:tcW w:w="3967" w:type="dxa"/>
            <w:shd w:val="clear" w:color="auto" w:fill="FF0000"/>
          </w:tcPr>
          <w:p w:rsidR="00AB31C3" w:rsidRDefault="00657DDF">
            <w:pPr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 xml:space="preserve">6.ОБЖ  </w:t>
            </w:r>
          </w:p>
        </w:tc>
        <w:tc>
          <w:tcPr>
            <w:tcW w:w="1274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AB31C3" w:rsidRDefault="000D48C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15:00 -16:30</w:t>
            </w:r>
          </w:p>
        </w:tc>
        <w:tc>
          <w:tcPr>
            <w:tcW w:w="1263" w:type="dxa"/>
            <w:shd w:val="clear" w:color="auto" w:fill="D9D9D9"/>
            <w:vAlign w:val="center"/>
          </w:tcPr>
          <w:p w:rsidR="00AB31C3" w:rsidRDefault="000D48C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15:00 16:30</w:t>
            </w:r>
          </w:p>
        </w:tc>
        <w:tc>
          <w:tcPr>
            <w:tcW w:w="1349" w:type="dxa"/>
            <w:shd w:val="clear" w:color="auto" w:fill="D9D9D9"/>
            <w:vAlign w:val="center"/>
          </w:tcPr>
          <w:p w:rsidR="00AB31C3" w:rsidRDefault="000D48C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15:00 -16:30</w:t>
            </w:r>
          </w:p>
        </w:tc>
        <w:tc>
          <w:tcPr>
            <w:tcW w:w="1211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456"/>
        </w:trPr>
        <w:tc>
          <w:tcPr>
            <w:tcW w:w="3967" w:type="dxa"/>
            <w:shd w:val="clear" w:color="auto" w:fill="808080"/>
          </w:tcPr>
          <w:p w:rsidR="00AB31C3" w:rsidRDefault="000D48CC">
            <w:r>
              <w:rPr>
                <w:rFonts w:ascii="Times New Roman" w:hAnsi="Times New Roman"/>
                <w:color w:val="FFFFFF"/>
                <w:sz w:val="22"/>
              </w:rPr>
              <w:t>7. Программирование летательных аппаратов и созд</w:t>
            </w:r>
            <w:r w:rsidR="00657DDF">
              <w:rPr>
                <w:rFonts w:ascii="Times New Roman" w:hAnsi="Times New Roman"/>
                <w:color w:val="FFFFFF"/>
                <w:sz w:val="22"/>
              </w:rPr>
              <w:t xml:space="preserve">ание модели </w:t>
            </w:r>
          </w:p>
        </w:tc>
        <w:tc>
          <w:tcPr>
            <w:tcW w:w="1274" w:type="dxa"/>
            <w:shd w:val="clear" w:color="auto" w:fill="D9D9D9"/>
            <w:vAlign w:val="center"/>
          </w:tcPr>
          <w:p w:rsidR="00AB31C3" w:rsidRDefault="000D48C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15:00-16:30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3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4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406"/>
        </w:trPr>
        <w:tc>
          <w:tcPr>
            <w:tcW w:w="3967" w:type="dxa"/>
            <w:shd w:val="clear" w:color="auto" w:fill="FF0000"/>
          </w:tcPr>
          <w:p w:rsidR="00AB31C3" w:rsidRDefault="000D48CC">
            <w:pPr>
              <w:pStyle w:val="af"/>
              <w:ind w:left="360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8. 3 –D мод</w:t>
            </w:r>
            <w:r w:rsidR="00657DDF">
              <w:rPr>
                <w:rFonts w:ascii="Times New Roman" w:hAnsi="Times New Roman"/>
                <w:b/>
                <w:color w:val="FFFFFF"/>
                <w:sz w:val="22"/>
              </w:rPr>
              <w:t>елирование</w:t>
            </w:r>
          </w:p>
        </w:tc>
        <w:tc>
          <w:tcPr>
            <w:tcW w:w="1274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3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49" w:type="dxa"/>
            <w:shd w:val="clear" w:color="auto" w:fill="D9D9D9"/>
            <w:vAlign w:val="center"/>
          </w:tcPr>
          <w:p w:rsidR="00AB31C3" w:rsidRDefault="000D48CC">
            <w:r>
              <w:rPr>
                <w:rFonts w:ascii="Times New Roman" w:hAnsi="Times New Roman"/>
                <w:b/>
                <w:sz w:val="20"/>
              </w:rPr>
              <w:t>15:00- 16:30</w:t>
            </w:r>
          </w:p>
        </w:tc>
        <w:tc>
          <w:tcPr>
            <w:tcW w:w="1211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426"/>
        </w:trPr>
        <w:tc>
          <w:tcPr>
            <w:tcW w:w="3967" w:type="dxa"/>
            <w:shd w:val="clear" w:color="auto" w:fill="808080"/>
          </w:tcPr>
          <w:p w:rsidR="00AB31C3" w:rsidRDefault="00AB31C3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274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3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4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419"/>
        </w:trPr>
        <w:tc>
          <w:tcPr>
            <w:tcW w:w="3967" w:type="dxa"/>
            <w:shd w:val="clear" w:color="auto" w:fill="FF0000"/>
          </w:tcPr>
          <w:p w:rsidR="00AB31C3" w:rsidRDefault="00AB31C3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274" w:type="dxa"/>
            <w:shd w:val="clear" w:color="auto" w:fill="D9D9D9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3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4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704"/>
        </w:trPr>
        <w:tc>
          <w:tcPr>
            <w:tcW w:w="3967" w:type="dxa"/>
            <w:shd w:val="clear" w:color="auto" w:fill="808080"/>
          </w:tcPr>
          <w:p w:rsidR="00AB31C3" w:rsidRDefault="00AB31C3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274" w:type="dxa"/>
            <w:shd w:val="clear" w:color="auto" w:fill="D9D9D9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3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4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341"/>
        </w:trPr>
        <w:tc>
          <w:tcPr>
            <w:tcW w:w="3967" w:type="dxa"/>
            <w:shd w:val="clear" w:color="auto" w:fill="FF0000"/>
          </w:tcPr>
          <w:p w:rsidR="00AB31C3" w:rsidRDefault="00AB31C3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274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3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4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390"/>
        </w:trPr>
        <w:tc>
          <w:tcPr>
            <w:tcW w:w="3967" w:type="dxa"/>
            <w:shd w:val="clear" w:color="auto" w:fill="808080"/>
          </w:tcPr>
          <w:p w:rsidR="00AB31C3" w:rsidRDefault="00AB31C3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274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3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4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410"/>
        </w:trPr>
        <w:tc>
          <w:tcPr>
            <w:tcW w:w="3967" w:type="dxa"/>
            <w:shd w:val="clear" w:color="auto" w:fill="FF0000"/>
          </w:tcPr>
          <w:p w:rsidR="00AB31C3" w:rsidRDefault="00AB31C3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274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3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4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653"/>
        </w:trPr>
        <w:tc>
          <w:tcPr>
            <w:tcW w:w="3967" w:type="dxa"/>
            <w:shd w:val="clear" w:color="auto" w:fill="808080"/>
          </w:tcPr>
          <w:p w:rsidR="00AB31C3" w:rsidRDefault="00AB31C3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274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3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4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422"/>
        </w:trPr>
        <w:tc>
          <w:tcPr>
            <w:tcW w:w="3967" w:type="dxa"/>
            <w:shd w:val="clear" w:color="auto" w:fill="FF0000"/>
          </w:tcPr>
          <w:p w:rsidR="00AB31C3" w:rsidRDefault="00AB31C3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274" w:type="dxa"/>
            <w:shd w:val="clear" w:color="auto" w:fill="D9D9D9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3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4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312"/>
        </w:trPr>
        <w:tc>
          <w:tcPr>
            <w:tcW w:w="3967" w:type="dxa"/>
            <w:shd w:val="clear" w:color="auto" w:fill="808080"/>
          </w:tcPr>
          <w:p w:rsidR="00AB31C3" w:rsidRDefault="00AB31C3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274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3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4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31C3">
        <w:trPr>
          <w:trHeight w:val="422"/>
        </w:trPr>
        <w:tc>
          <w:tcPr>
            <w:tcW w:w="3967" w:type="dxa"/>
            <w:shd w:val="clear" w:color="auto" w:fill="FF0000"/>
          </w:tcPr>
          <w:p w:rsidR="00AB31C3" w:rsidRDefault="00AB31C3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274" w:type="dxa"/>
            <w:shd w:val="clear" w:color="auto" w:fill="D9D9D9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3" w:type="dxa"/>
            <w:shd w:val="clear" w:color="auto" w:fill="D9D9D9"/>
            <w:vAlign w:val="center"/>
          </w:tcPr>
          <w:p w:rsidR="00AB31C3" w:rsidRDefault="00AB31C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4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:rsidR="00AB31C3" w:rsidRDefault="00AB31C3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AB31C3" w:rsidRDefault="00AB31C3">
      <w:pPr>
        <w:spacing w:after="200"/>
        <w:rPr>
          <w:rFonts w:ascii="Times New Roman" w:hAnsi="Times New Roman"/>
          <w:color w:val="auto"/>
          <w:sz w:val="22"/>
        </w:rPr>
      </w:pPr>
    </w:p>
    <w:p w:rsidR="00AB31C3" w:rsidRDefault="00AB31C3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8"/>
        </w:rPr>
      </w:pPr>
    </w:p>
    <w:p w:rsidR="00AB31C3" w:rsidRDefault="00AB31C3">
      <w:pPr>
        <w:tabs>
          <w:tab w:val="left" w:pos="426"/>
        </w:tabs>
        <w:ind w:firstLine="720"/>
        <w:jc w:val="center"/>
        <w:rPr>
          <w:rFonts w:ascii="Times New Roman" w:hAnsi="Times New Roman"/>
          <w:b/>
          <w:sz w:val="28"/>
        </w:rPr>
      </w:pPr>
    </w:p>
    <w:p w:rsidR="003F054F" w:rsidRDefault="003F054F">
      <w:pPr>
        <w:tabs>
          <w:tab w:val="left" w:pos="426"/>
        </w:tabs>
        <w:ind w:firstLine="720"/>
        <w:jc w:val="center"/>
        <w:rPr>
          <w:rFonts w:ascii="Times New Roman" w:hAnsi="Times New Roman"/>
          <w:b/>
          <w:sz w:val="28"/>
        </w:rPr>
      </w:pPr>
    </w:p>
    <w:p w:rsidR="003F054F" w:rsidRDefault="003F054F">
      <w:pPr>
        <w:tabs>
          <w:tab w:val="left" w:pos="426"/>
        </w:tabs>
        <w:ind w:firstLine="720"/>
        <w:jc w:val="center"/>
        <w:rPr>
          <w:rFonts w:ascii="Times New Roman" w:hAnsi="Times New Roman"/>
          <w:b/>
          <w:sz w:val="28"/>
        </w:rPr>
      </w:pPr>
    </w:p>
    <w:p w:rsidR="00D32ADC" w:rsidRDefault="00D32ADC">
      <w:pPr>
        <w:tabs>
          <w:tab w:val="left" w:pos="426"/>
        </w:tabs>
        <w:ind w:firstLine="720"/>
        <w:jc w:val="center"/>
        <w:rPr>
          <w:rFonts w:ascii="Times New Roman" w:hAnsi="Times New Roman"/>
          <w:b/>
          <w:sz w:val="28"/>
        </w:rPr>
      </w:pPr>
    </w:p>
    <w:p w:rsidR="00657DDF" w:rsidRDefault="00657DDF">
      <w:pPr>
        <w:tabs>
          <w:tab w:val="left" w:pos="426"/>
        </w:tabs>
        <w:ind w:firstLine="720"/>
        <w:jc w:val="center"/>
        <w:rPr>
          <w:rFonts w:ascii="Times New Roman" w:hAnsi="Times New Roman"/>
          <w:b/>
          <w:sz w:val="28"/>
        </w:rPr>
      </w:pPr>
    </w:p>
    <w:p w:rsidR="00AB31C3" w:rsidRDefault="00AB31C3">
      <w:pPr>
        <w:tabs>
          <w:tab w:val="left" w:pos="426"/>
        </w:tabs>
        <w:ind w:firstLine="720"/>
        <w:jc w:val="center"/>
        <w:rPr>
          <w:rFonts w:ascii="Times New Roman" w:hAnsi="Times New Roman"/>
          <w:b/>
          <w:sz w:val="28"/>
        </w:rPr>
      </w:pPr>
    </w:p>
    <w:tbl>
      <w:tblPr>
        <w:tblW w:w="10373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2725"/>
        <w:gridCol w:w="751"/>
        <w:gridCol w:w="1241"/>
        <w:gridCol w:w="1967"/>
        <w:gridCol w:w="1548"/>
      </w:tblGrid>
      <w:tr w:rsidR="00AB31C3">
        <w:trPr>
          <w:trHeight w:hRule="exact" w:val="57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240" w:lineRule="exact"/>
              <w:ind w:left="160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lastRenderedPageBreak/>
              <w:t>№</w:t>
            </w:r>
          </w:p>
          <w:p w:rsidR="00AB31C3" w:rsidRPr="00657DDF" w:rsidRDefault="000D48CC">
            <w:pPr>
              <w:widowControl w:val="0"/>
              <w:spacing w:line="260" w:lineRule="exact"/>
              <w:ind w:right="60"/>
              <w:jc w:val="center"/>
              <w:outlineLvl w:val="5"/>
            </w:pPr>
            <w:bookmarkStart w:id="0" w:name="bookmark441"/>
            <w:r w:rsidRPr="00657DDF">
              <w:rPr>
                <w:rFonts w:ascii="Times New Roman" w:hAnsi="Times New Roman"/>
                <w:b/>
                <w:sz w:val="28"/>
              </w:rPr>
              <w:t>Перспективный план развития кабинет</w:t>
            </w:r>
            <w:bookmarkEnd w:id="0"/>
            <w:r w:rsidRPr="00657DDF">
              <w:rPr>
                <w:rFonts w:ascii="Times New Roman" w:hAnsi="Times New Roman"/>
                <w:b/>
                <w:sz w:val="28"/>
              </w:rPr>
              <w:t>ов центра «Точка роста»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Что планируется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220" w:lineRule="exact"/>
              <w:jc w:val="both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Кол-во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220" w:lineRule="exact"/>
              <w:jc w:val="both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Сроки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Ответственный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1C3" w:rsidRPr="003F054F" w:rsidRDefault="000D48CC">
            <w:pPr>
              <w:widowControl w:val="0"/>
              <w:spacing w:line="220" w:lineRule="exact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3F054F">
              <w:rPr>
                <w:rFonts w:ascii="Times New Roman" w:hAnsi="Times New Roman"/>
                <w:b/>
                <w:highlight w:val="yellow"/>
                <w:shd w:val="clear" w:color="auto" w:fill="FFFFFF"/>
              </w:rPr>
              <w:t>Примечание</w:t>
            </w:r>
          </w:p>
        </w:tc>
      </w:tr>
      <w:tr w:rsidR="00AB31C3">
        <w:trPr>
          <w:trHeight w:val="547"/>
        </w:trPr>
        <w:tc>
          <w:tcPr>
            <w:tcW w:w="1037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1C3" w:rsidRPr="00657DDF" w:rsidRDefault="00AB31C3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</w:p>
          <w:p w:rsidR="00AB31C3" w:rsidRPr="00657DDF" w:rsidRDefault="00D32ADC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2022-2023</w:t>
            </w:r>
            <w:bookmarkStart w:id="1" w:name="_GoBack"/>
            <w:bookmarkEnd w:id="1"/>
            <w:r w:rsidR="000D48CC" w:rsidRPr="00657DDF">
              <w:rPr>
                <w:rFonts w:ascii="Times New Roman" w:hAnsi="Times New Roman"/>
                <w:b/>
                <w:shd w:val="clear" w:color="auto" w:fill="FFFFFF"/>
              </w:rPr>
              <w:t xml:space="preserve"> учебный год</w:t>
            </w:r>
          </w:p>
        </w:tc>
      </w:tr>
      <w:tr w:rsidR="00AB31C3">
        <w:trPr>
          <w:trHeight w:hRule="exact" w:val="155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240" w:lineRule="exact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1.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336" w:lineRule="exact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Продолжить работу по накоплению материалов для проведения уроков с использованием ИКТ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AB31C3">
            <w:pPr>
              <w:widowControl w:val="0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331" w:lineRule="exact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В</w:t>
            </w:r>
          </w:p>
          <w:p w:rsidR="00AB31C3" w:rsidRPr="00657DDF" w:rsidRDefault="000D48CC">
            <w:pPr>
              <w:widowControl w:val="0"/>
              <w:spacing w:line="331" w:lineRule="exact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течение</w:t>
            </w:r>
          </w:p>
          <w:p w:rsidR="00AB31C3" w:rsidRPr="00657DDF" w:rsidRDefault="000D48CC">
            <w:pPr>
              <w:widowControl w:val="0"/>
              <w:spacing w:line="331" w:lineRule="exact"/>
              <w:jc w:val="both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AB31C3">
            <w:pPr>
              <w:widowControl w:val="0"/>
              <w:spacing w:line="240" w:lineRule="exac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1C3" w:rsidRPr="003F054F" w:rsidRDefault="00AB31C3">
            <w:pPr>
              <w:widowControl w:val="0"/>
              <w:rPr>
                <w:rFonts w:ascii="Times New Roman" w:hAnsi="Times New Roman"/>
                <w:b/>
                <w:sz w:val="10"/>
                <w:highlight w:val="yellow"/>
              </w:rPr>
            </w:pPr>
          </w:p>
        </w:tc>
      </w:tr>
      <w:tr w:rsidR="00AB31C3">
        <w:trPr>
          <w:trHeight w:hRule="exact" w:val="12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240" w:lineRule="exact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2.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336" w:lineRule="exact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 xml:space="preserve">Собирать материалы по тестированию учащихся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AB31C3">
            <w:pPr>
              <w:widowControl w:val="0"/>
              <w:spacing w:line="341" w:lineRule="exact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341" w:lineRule="exact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В</w:t>
            </w:r>
          </w:p>
          <w:p w:rsidR="00AB31C3" w:rsidRPr="00657DDF" w:rsidRDefault="000D48CC">
            <w:pPr>
              <w:widowControl w:val="0"/>
              <w:spacing w:line="341" w:lineRule="exact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течение</w:t>
            </w:r>
          </w:p>
          <w:p w:rsidR="00AB31C3" w:rsidRPr="00657DDF" w:rsidRDefault="000D48CC">
            <w:pPr>
              <w:widowControl w:val="0"/>
              <w:spacing w:line="341" w:lineRule="exact"/>
              <w:jc w:val="both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 xml:space="preserve">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AB31C3">
            <w:pPr>
              <w:widowControl w:val="0"/>
              <w:spacing w:line="240" w:lineRule="exac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1C3" w:rsidRPr="003F054F" w:rsidRDefault="00AB31C3">
            <w:pPr>
              <w:widowControl w:val="0"/>
              <w:rPr>
                <w:rFonts w:ascii="Times New Roman" w:hAnsi="Times New Roman"/>
                <w:b/>
                <w:sz w:val="10"/>
                <w:highlight w:val="yellow"/>
              </w:rPr>
            </w:pPr>
          </w:p>
        </w:tc>
      </w:tr>
      <w:tr w:rsidR="00AB31C3">
        <w:trPr>
          <w:trHeight w:hRule="exact" w:val="121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240" w:lineRule="exact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3.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336" w:lineRule="exact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Пополнять материалы олимпиадных заданий для учащихся начальных классов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AB31C3">
            <w:pPr>
              <w:widowControl w:val="0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336" w:lineRule="exact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 xml:space="preserve">В </w:t>
            </w:r>
          </w:p>
          <w:p w:rsidR="00AB31C3" w:rsidRPr="00657DDF" w:rsidRDefault="000D48CC">
            <w:pPr>
              <w:widowControl w:val="0"/>
              <w:spacing w:line="336" w:lineRule="exact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течение</w:t>
            </w:r>
          </w:p>
          <w:p w:rsidR="00AB31C3" w:rsidRPr="00657DDF" w:rsidRDefault="000D48CC">
            <w:pPr>
              <w:widowControl w:val="0"/>
              <w:spacing w:line="336" w:lineRule="exact"/>
              <w:jc w:val="both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 xml:space="preserve">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AB31C3">
            <w:pPr>
              <w:widowControl w:val="0"/>
              <w:spacing w:line="240" w:lineRule="exac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1C3" w:rsidRPr="003F054F" w:rsidRDefault="00AB31C3">
            <w:pPr>
              <w:widowControl w:val="0"/>
              <w:rPr>
                <w:rFonts w:ascii="Times New Roman" w:hAnsi="Times New Roman"/>
                <w:b/>
                <w:sz w:val="10"/>
                <w:highlight w:val="yellow"/>
              </w:rPr>
            </w:pPr>
          </w:p>
        </w:tc>
      </w:tr>
      <w:tr w:rsidR="00AB31C3">
        <w:trPr>
          <w:trHeight w:hRule="exact" w:val="12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240" w:lineRule="exact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4.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336" w:lineRule="exact"/>
              <w:rPr>
                <w:rFonts w:ascii="Times New Roman" w:hAnsi="Times New Roman"/>
                <w:b/>
                <w:shd w:val="clear" w:color="auto" w:fill="FFFFFF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Периодически обновлять</w:t>
            </w:r>
          </w:p>
          <w:p w:rsidR="00AB31C3" w:rsidRPr="00657DDF" w:rsidRDefault="000D48CC">
            <w:pPr>
              <w:widowControl w:val="0"/>
              <w:spacing w:line="336" w:lineRule="exact"/>
              <w:rPr>
                <w:rFonts w:ascii="Times New Roman" w:hAnsi="Times New Roman"/>
                <w:b/>
                <w:color w:val="auto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 xml:space="preserve"> стенд</w:t>
            </w:r>
          </w:p>
          <w:p w:rsidR="00AB31C3" w:rsidRPr="00657DDF" w:rsidRDefault="00AB31C3">
            <w:pPr>
              <w:widowControl w:val="0"/>
              <w:spacing w:line="336" w:lineRule="exac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AB31C3">
            <w:pPr>
              <w:widowControl w:val="0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AB31C3">
            <w:pPr>
              <w:widowControl w:val="0"/>
              <w:rPr>
                <w:rFonts w:ascii="Times New Roman" w:hAnsi="Times New Roman"/>
                <w:b/>
                <w:sz w:val="10"/>
              </w:rPr>
            </w:pPr>
          </w:p>
          <w:p w:rsidR="00AB31C3" w:rsidRPr="00657DDF" w:rsidRDefault="000D48CC">
            <w:pPr>
              <w:widowControl w:val="0"/>
              <w:rPr>
                <w:rFonts w:ascii="Times New Roman" w:hAnsi="Times New Roman"/>
                <w:b/>
                <w:sz w:val="22"/>
              </w:rPr>
            </w:pPr>
            <w:r w:rsidRPr="00657DDF">
              <w:rPr>
                <w:rFonts w:ascii="Times New Roman" w:hAnsi="Times New Roman"/>
                <w:b/>
                <w:sz w:val="22"/>
              </w:rPr>
              <w:t xml:space="preserve">В </w:t>
            </w:r>
          </w:p>
          <w:p w:rsidR="00AB31C3" w:rsidRPr="00657DDF" w:rsidRDefault="000D48CC">
            <w:pPr>
              <w:widowControl w:val="0"/>
              <w:rPr>
                <w:rFonts w:ascii="Times New Roman" w:hAnsi="Times New Roman"/>
                <w:b/>
                <w:sz w:val="22"/>
              </w:rPr>
            </w:pPr>
            <w:r w:rsidRPr="00657DDF">
              <w:rPr>
                <w:rFonts w:ascii="Times New Roman" w:hAnsi="Times New Roman"/>
                <w:b/>
                <w:sz w:val="22"/>
              </w:rPr>
              <w:t>течение</w:t>
            </w:r>
          </w:p>
          <w:p w:rsidR="00AB31C3" w:rsidRPr="00657DDF" w:rsidRDefault="000D48CC">
            <w:pPr>
              <w:widowControl w:val="0"/>
              <w:rPr>
                <w:rFonts w:ascii="Times New Roman" w:hAnsi="Times New Roman"/>
                <w:b/>
                <w:sz w:val="22"/>
              </w:rPr>
            </w:pPr>
            <w:r w:rsidRPr="00657DDF">
              <w:rPr>
                <w:rFonts w:ascii="Times New Roman" w:hAnsi="Times New Roman"/>
                <w:b/>
                <w:sz w:val="22"/>
              </w:rPr>
              <w:t xml:space="preserve">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AB31C3">
            <w:pPr>
              <w:widowControl w:val="0"/>
              <w:spacing w:line="240" w:lineRule="exac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1C3" w:rsidRPr="003F054F" w:rsidRDefault="00AB31C3">
            <w:pPr>
              <w:widowControl w:val="0"/>
              <w:rPr>
                <w:rFonts w:ascii="Times New Roman" w:hAnsi="Times New Roman"/>
                <w:b/>
                <w:sz w:val="10"/>
                <w:highlight w:val="yellow"/>
              </w:rPr>
            </w:pPr>
          </w:p>
        </w:tc>
      </w:tr>
      <w:tr w:rsidR="00AB31C3">
        <w:trPr>
          <w:trHeight w:hRule="exact" w:val="188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240" w:lineRule="exact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5.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331" w:lineRule="exact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Продолжить работу по накоплению раздаточного материала по необходимым предметам дополнительного образования.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AB31C3">
            <w:pPr>
              <w:widowControl w:val="0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326" w:lineRule="exact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 xml:space="preserve">В </w:t>
            </w:r>
          </w:p>
          <w:p w:rsidR="00AB31C3" w:rsidRPr="00657DDF" w:rsidRDefault="000D48CC">
            <w:pPr>
              <w:widowControl w:val="0"/>
              <w:spacing w:line="326" w:lineRule="exact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течение</w:t>
            </w:r>
          </w:p>
          <w:p w:rsidR="00AB31C3" w:rsidRPr="00657DDF" w:rsidRDefault="000D48CC">
            <w:pPr>
              <w:widowControl w:val="0"/>
              <w:spacing w:line="326" w:lineRule="exact"/>
              <w:jc w:val="both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 xml:space="preserve">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AB31C3">
            <w:pPr>
              <w:widowControl w:val="0"/>
              <w:spacing w:line="240" w:lineRule="exac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1C3" w:rsidRPr="003F054F" w:rsidRDefault="00AB31C3">
            <w:pPr>
              <w:widowControl w:val="0"/>
              <w:rPr>
                <w:rFonts w:ascii="Times New Roman" w:hAnsi="Times New Roman"/>
                <w:b/>
                <w:sz w:val="10"/>
                <w:highlight w:val="yellow"/>
              </w:rPr>
            </w:pPr>
          </w:p>
        </w:tc>
      </w:tr>
      <w:tr w:rsidR="00AB31C3">
        <w:trPr>
          <w:trHeight w:hRule="exact" w:val="121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240" w:lineRule="exact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6.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331" w:lineRule="exact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 xml:space="preserve">Пополнять библиотеку для </w:t>
            </w:r>
            <w:proofErr w:type="gramStart"/>
            <w:r w:rsidRPr="00657DDF">
              <w:rPr>
                <w:rFonts w:ascii="Times New Roman" w:hAnsi="Times New Roman"/>
                <w:b/>
                <w:shd w:val="clear" w:color="auto" w:fill="FFFFFF"/>
              </w:rPr>
              <w:t>центра  «</w:t>
            </w:r>
            <w:proofErr w:type="gramEnd"/>
            <w:r w:rsidRPr="00657DDF">
              <w:rPr>
                <w:rFonts w:ascii="Times New Roman" w:hAnsi="Times New Roman"/>
                <w:b/>
                <w:shd w:val="clear" w:color="auto" w:fill="FFFFFF"/>
              </w:rPr>
              <w:t>Точка роста».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AB31C3">
            <w:pPr>
              <w:widowControl w:val="0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336" w:lineRule="exact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 xml:space="preserve">В </w:t>
            </w:r>
          </w:p>
          <w:p w:rsidR="00AB31C3" w:rsidRPr="00657DDF" w:rsidRDefault="000D48CC">
            <w:pPr>
              <w:widowControl w:val="0"/>
              <w:spacing w:line="336" w:lineRule="exact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течение</w:t>
            </w:r>
          </w:p>
          <w:p w:rsidR="00AB31C3" w:rsidRPr="00657DDF" w:rsidRDefault="000D48CC">
            <w:pPr>
              <w:widowControl w:val="0"/>
              <w:spacing w:line="336" w:lineRule="exact"/>
              <w:jc w:val="both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AB31C3">
            <w:pPr>
              <w:widowControl w:val="0"/>
              <w:spacing w:line="240" w:lineRule="exac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1C3" w:rsidRPr="003F054F" w:rsidRDefault="00AB31C3">
            <w:pPr>
              <w:widowControl w:val="0"/>
              <w:rPr>
                <w:rFonts w:ascii="Times New Roman" w:hAnsi="Times New Roman"/>
                <w:b/>
                <w:sz w:val="10"/>
                <w:highlight w:val="yellow"/>
              </w:rPr>
            </w:pPr>
          </w:p>
        </w:tc>
      </w:tr>
      <w:tr w:rsidR="00AB31C3">
        <w:trPr>
          <w:trHeight w:hRule="exact" w:val="155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240" w:lineRule="exact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7.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336" w:lineRule="exact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Проводить исследование развития личности уч-ся: диагностику, прогнозирование, коррекцию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AB31C3">
            <w:pPr>
              <w:widowControl w:val="0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336" w:lineRule="exact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 xml:space="preserve">В </w:t>
            </w:r>
          </w:p>
          <w:p w:rsidR="00AB31C3" w:rsidRPr="00657DDF" w:rsidRDefault="000D48CC">
            <w:pPr>
              <w:widowControl w:val="0"/>
              <w:spacing w:line="336" w:lineRule="exact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течение</w:t>
            </w:r>
          </w:p>
          <w:p w:rsidR="00AB31C3" w:rsidRPr="00657DDF" w:rsidRDefault="000D48CC">
            <w:pPr>
              <w:widowControl w:val="0"/>
              <w:spacing w:line="336" w:lineRule="exact"/>
              <w:jc w:val="both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 xml:space="preserve">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336" w:lineRule="exact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657DDF">
              <w:rPr>
                <w:rFonts w:ascii="Times New Roman" w:hAnsi="Times New Roman"/>
                <w:b/>
                <w:shd w:val="clear" w:color="auto" w:fill="FFFFFF"/>
              </w:rPr>
              <w:t>в сотрудничестве с администрацией школы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1C3" w:rsidRPr="003F054F" w:rsidRDefault="00AB31C3">
            <w:pPr>
              <w:widowControl w:val="0"/>
              <w:rPr>
                <w:rFonts w:ascii="Times New Roman" w:hAnsi="Times New Roman"/>
                <w:b/>
                <w:sz w:val="10"/>
                <w:highlight w:val="yellow"/>
              </w:rPr>
            </w:pPr>
          </w:p>
        </w:tc>
      </w:tr>
      <w:tr w:rsidR="00AB31C3">
        <w:trPr>
          <w:trHeight w:hRule="exact" w:val="155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240" w:lineRule="exact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8.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336" w:lineRule="exact"/>
              <w:rPr>
                <w:rFonts w:ascii="Times New Roman" w:hAnsi="Times New Roman"/>
                <w:b/>
                <w:shd w:val="clear" w:color="auto" w:fill="FFFFFF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 xml:space="preserve">Работать над </w:t>
            </w:r>
          </w:p>
          <w:p w:rsidR="00AB31C3" w:rsidRPr="00657DDF" w:rsidRDefault="000D48CC">
            <w:pPr>
              <w:widowControl w:val="0"/>
              <w:spacing w:line="336" w:lineRule="exact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озеленением кабинета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AB31C3">
            <w:pPr>
              <w:widowControl w:val="0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331" w:lineRule="exact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 xml:space="preserve">В </w:t>
            </w:r>
          </w:p>
          <w:p w:rsidR="00AB31C3" w:rsidRPr="00657DDF" w:rsidRDefault="000D48CC">
            <w:pPr>
              <w:widowControl w:val="0"/>
              <w:spacing w:line="331" w:lineRule="exact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течение</w:t>
            </w:r>
          </w:p>
          <w:p w:rsidR="00AB31C3" w:rsidRPr="00657DDF" w:rsidRDefault="000D48CC">
            <w:pPr>
              <w:widowControl w:val="0"/>
              <w:spacing w:line="331" w:lineRule="exact"/>
              <w:jc w:val="both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 xml:space="preserve">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331" w:lineRule="exact"/>
              <w:rPr>
                <w:rFonts w:ascii="Times New Roman" w:hAnsi="Times New Roman"/>
                <w:b/>
                <w:shd w:val="clear" w:color="auto" w:fill="FFFFFF"/>
              </w:rPr>
            </w:pPr>
            <w:r w:rsidRPr="00657DDF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657DDF">
              <w:rPr>
                <w:rFonts w:ascii="Times New Roman" w:hAnsi="Times New Roman"/>
                <w:b/>
                <w:shd w:val="clear" w:color="auto" w:fill="FFFFFF"/>
              </w:rPr>
              <w:t>в сотрудничестве с педагогическим</w:t>
            </w:r>
          </w:p>
          <w:p w:rsidR="00AB31C3" w:rsidRPr="00657DDF" w:rsidRDefault="000D48CC">
            <w:pPr>
              <w:widowControl w:val="0"/>
              <w:spacing w:line="331" w:lineRule="exact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коллективом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B31C3" w:rsidRPr="003F054F" w:rsidRDefault="00AB31C3">
            <w:pPr>
              <w:widowControl w:val="0"/>
              <w:rPr>
                <w:rFonts w:ascii="Times New Roman" w:hAnsi="Times New Roman"/>
                <w:b/>
                <w:sz w:val="10"/>
                <w:highlight w:val="yellow"/>
              </w:rPr>
            </w:pPr>
          </w:p>
        </w:tc>
      </w:tr>
      <w:tr w:rsidR="00AB31C3">
        <w:trPr>
          <w:trHeight w:hRule="exact" w:val="89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240" w:lineRule="exact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9.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336" w:lineRule="exact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Подключение ноутбуков в классе к Интернету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31C3" w:rsidRPr="00657DDF" w:rsidRDefault="00AB31C3">
            <w:pPr>
              <w:widowControl w:val="0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after="180" w:line="240" w:lineRule="exact"/>
              <w:jc w:val="both"/>
              <w:rPr>
                <w:rFonts w:ascii="Times New Roman" w:hAnsi="Times New Roman"/>
                <w:b/>
                <w:color w:val="auto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Октябрь-</w:t>
            </w:r>
          </w:p>
          <w:p w:rsidR="00AB31C3" w:rsidRPr="00657DDF" w:rsidRDefault="000D48CC">
            <w:pPr>
              <w:widowControl w:val="0"/>
              <w:spacing w:before="180" w:line="240" w:lineRule="exact"/>
              <w:jc w:val="both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ноябрь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31C3" w:rsidRPr="00657DDF" w:rsidRDefault="000D48CC">
            <w:pPr>
              <w:widowControl w:val="0"/>
              <w:spacing w:line="240" w:lineRule="exact"/>
              <w:rPr>
                <w:rFonts w:ascii="Times New Roman" w:hAnsi="Times New Roman"/>
                <w:b/>
                <w:shd w:val="clear" w:color="auto" w:fill="FFFFFF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Администрация</w:t>
            </w:r>
          </w:p>
          <w:p w:rsidR="00AB31C3" w:rsidRPr="00657DDF" w:rsidRDefault="000D48CC">
            <w:pPr>
              <w:widowControl w:val="0"/>
              <w:spacing w:line="240" w:lineRule="exact"/>
              <w:rPr>
                <w:rFonts w:ascii="Times New Roman" w:hAnsi="Times New Roman"/>
                <w:b/>
                <w:sz w:val="20"/>
              </w:rPr>
            </w:pPr>
            <w:r w:rsidRPr="00657DDF">
              <w:rPr>
                <w:rFonts w:ascii="Times New Roman" w:hAnsi="Times New Roman"/>
                <w:b/>
                <w:shd w:val="clear" w:color="auto" w:fill="FFFFFF"/>
              </w:rPr>
              <w:t>СОШ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31C3" w:rsidRPr="003F054F" w:rsidRDefault="00AB31C3">
            <w:pPr>
              <w:widowControl w:val="0"/>
              <w:rPr>
                <w:rFonts w:ascii="Times New Roman" w:hAnsi="Times New Roman"/>
                <w:b/>
                <w:sz w:val="10"/>
                <w:highlight w:val="yellow"/>
              </w:rPr>
            </w:pPr>
          </w:p>
        </w:tc>
      </w:tr>
    </w:tbl>
    <w:p w:rsidR="00AB31C3" w:rsidRDefault="00AB31C3">
      <w:pPr>
        <w:tabs>
          <w:tab w:val="left" w:pos="426"/>
        </w:tabs>
        <w:ind w:firstLine="720"/>
        <w:jc w:val="center"/>
        <w:rPr>
          <w:rFonts w:ascii="Times New Roman" w:hAnsi="Times New Roman"/>
          <w:b/>
          <w:sz w:val="28"/>
        </w:rPr>
      </w:pPr>
    </w:p>
    <w:p w:rsidR="00AB31C3" w:rsidRDefault="00AB31C3">
      <w:pPr>
        <w:tabs>
          <w:tab w:val="left" w:pos="426"/>
        </w:tabs>
        <w:rPr>
          <w:rFonts w:ascii="Times New Roman" w:hAnsi="Times New Roman"/>
          <w:b/>
          <w:sz w:val="28"/>
        </w:rPr>
      </w:pPr>
    </w:p>
    <w:p w:rsidR="00AB31C3" w:rsidRDefault="00AB31C3">
      <w:pPr>
        <w:tabs>
          <w:tab w:val="left" w:pos="426"/>
        </w:tabs>
        <w:rPr>
          <w:rFonts w:ascii="Times New Roman" w:hAnsi="Times New Roman"/>
          <w:b/>
          <w:sz w:val="28"/>
        </w:rPr>
      </w:pPr>
    </w:p>
    <w:p w:rsidR="00AB31C3" w:rsidRDefault="000D48CC">
      <w:pPr>
        <w:tabs>
          <w:tab w:val="left" w:pos="426"/>
        </w:tabs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ЖУРНАЛ</w:t>
      </w:r>
    </w:p>
    <w:p w:rsidR="00AB31C3" w:rsidRDefault="000D48CC">
      <w:pPr>
        <w:tabs>
          <w:tab w:val="left" w:pos="426"/>
        </w:tabs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проведения инструктажа учащихся по технике безопасности при организации занятий в КИ, проведении внеклассных и внешкольных </w:t>
      </w:r>
    </w:p>
    <w:p w:rsidR="00AB31C3" w:rsidRDefault="000D48CC">
      <w:pPr>
        <w:tabs>
          <w:tab w:val="left" w:pos="426"/>
        </w:tabs>
        <w:ind w:firstLine="720"/>
        <w:jc w:val="center"/>
      </w:pPr>
      <w:r>
        <w:rPr>
          <w:rFonts w:ascii="Times New Roman" w:hAnsi="Times New Roman"/>
          <w:sz w:val="28"/>
        </w:rPr>
        <w:t>меропр</w:t>
      </w:r>
      <w:r w:rsidR="000A1D30">
        <w:rPr>
          <w:rFonts w:ascii="Times New Roman" w:hAnsi="Times New Roman"/>
          <w:sz w:val="28"/>
        </w:rPr>
        <w:t>иятий организаций образования МК</w:t>
      </w:r>
      <w:r w:rsidR="003F054F">
        <w:rPr>
          <w:rFonts w:ascii="Times New Roman" w:hAnsi="Times New Roman"/>
          <w:sz w:val="28"/>
        </w:rPr>
        <w:t>ОУ «</w:t>
      </w:r>
      <w:proofErr w:type="gramStart"/>
      <w:r w:rsidR="003F054F">
        <w:rPr>
          <w:rFonts w:ascii="Times New Roman" w:hAnsi="Times New Roman"/>
          <w:sz w:val="28"/>
        </w:rPr>
        <w:t xml:space="preserve">Бургимакмахинская </w:t>
      </w:r>
      <w:r>
        <w:rPr>
          <w:rFonts w:ascii="Times New Roman" w:hAnsi="Times New Roman"/>
          <w:sz w:val="28"/>
        </w:rPr>
        <w:t xml:space="preserve"> СОШ</w:t>
      </w:r>
      <w:proofErr w:type="gramEnd"/>
      <w:r>
        <w:rPr>
          <w:rFonts w:ascii="Times New Roman" w:hAnsi="Times New Roman"/>
          <w:sz w:val="28"/>
        </w:rPr>
        <w:t>»</w:t>
      </w:r>
    </w:p>
    <w:p w:rsidR="00AB31C3" w:rsidRDefault="00AB31C3">
      <w:pPr>
        <w:tabs>
          <w:tab w:val="left" w:pos="426"/>
        </w:tabs>
        <w:ind w:firstLine="720"/>
        <w:jc w:val="both"/>
        <w:rPr>
          <w:rFonts w:ascii="Times New Roman" w:hAnsi="Times New Roman"/>
          <w:sz w:val="28"/>
        </w:rPr>
      </w:pPr>
    </w:p>
    <w:p w:rsidR="00AB31C3" w:rsidRDefault="00AB31C3">
      <w:pPr>
        <w:tabs>
          <w:tab w:val="left" w:pos="426"/>
        </w:tabs>
        <w:ind w:firstLine="720"/>
        <w:jc w:val="both"/>
        <w:rPr>
          <w:rFonts w:ascii="Times New Roman" w:hAnsi="Times New Roman"/>
          <w:sz w:val="28"/>
        </w:rPr>
      </w:pPr>
    </w:p>
    <w:p w:rsidR="00AB31C3" w:rsidRDefault="00AB31C3">
      <w:pPr>
        <w:tabs>
          <w:tab w:val="left" w:pos="426"/>
        </w:tabs>
        <w:ind w:firstLine="720"/>
        <w:jc w:val="both"/>
        <w:rPr>
          <w:rFonts w:ascii="Times New Roman" w:hAnsi="Times New Roman"/>
          <w:sz w:val="28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79"/>
        <w:gridCol w:w="2066"/>
        <w:gridCol w:w="1493"/>
        <w:gridCol w:w="802"/>
        <w:gridCol w:w="1493"/>
        <w:gridCol w:w="1656"/>
        <w:gridCol w:w="1398"/>
        <w:gridCol w:w="1493"/>
      </w:tblGrid>
      <w:tr w:rsidR="00AB31C3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 инструктируемого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инструктажа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инструктажа с указанием названия инструкции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отчество, должность проводившего инструктаж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Подпись </w:t>
            </w:r>
            <w:proofErr w:type="spellStart"/>
            <w:r>
              <w:rPr>
                <w:rFonts w:ascii="Times New Roman" w:hAnsi="Times New Roman"/>
              </w:rPr>
              <w:t>проводивш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AB31C3" w:rsidRDefault="000D48CC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инструктаж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в получении инструктажа</w:t>
            </w:r>
          </w:p>
        </w:tc>
      </w:tr>
      <w:tr w:rsidR="00AB31C3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0D48CC">
            <w:pPr>
              <w:tabs>
                <w:tab w:val="left" w:pos="426"/>
              </w:tabs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AB31C3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31C3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31C3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31C3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31C3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C3" w:rsidRDefault="00AB31C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AB31C3" w:rsidRDefault="00AB31C3">
      <w:pPr>
        <w:tabs>
          <w:tab w:val="left" w:pos="426"/>
        </w:tabs>
        <w:jc w:val="both"/>
        <w:rPr>
          <w:rFonts w:ascii="Times New Roman" w:hAnsi="Times New Roman"/>
          <w:i/>
          <w:sz w:val="28"/>
        </w:rPr>
      </w:pPr>
    </w:p>
    <w:p w:rsidR="00AB31C3" w:rsidRDefault="000D48CC">
      <w:pPr>
        <w:tabs>
          <w:tab w:val="left" w:pos="426"/>
        </w:tabs>
        <w:ind w:firstLine="720"/>
        <w:jc w:val="both"/>
      </w:pPr>
      <w:r>
        <w:rPr>
          <w:rFonts w:ascii="Times New Roman" w:hAnsi="Times New Roman"/>
          <w:i/>
          <w:sz w:val="28"/>
        </w:rPr>
        <w:t>Примечание.</w:t>
      </w:r>
      <w:r>
        <w:rPr>
          <w:rFonts w:ascii="Times New Roman" w:hAnsi="Times New Roman"/>
          <w:sz w:val="28"/>
        </w:rPr>
        <w:t xml:space="preserve"> Учащиеся расписываются в журнале по технике безопасности, начиная с 5 класса.</w:t>
      </w:r>
    </w:p>
    <w:p w:rsidR="00AB31C3" w:rsidRDefault="00AB31C3">
      <w:pPr>
        <w:tabs>
          <w:tab w:val="left" w:pos="426"/>
        </w:tabs>
        <w:ind w:firstLine="720"/>
        <w:jc w:val="both"/>
        <w:rPr>
          <w:rFonts w:ascii="Times New Roman" w:hAnsi="Times New Roman"/>
          <w:sz w:val="28"/>
        </w:rPr>
      </w:pPr>
    </w:p>
    <w:p w:rsidR="00AB31C3" w:rsidRDefault="00AB31C3">
      <w:pPr>
        <w:tabs>
          <w:tab w:val="left" w:pos="426"/>
        </w:tabs>
        <w:ind w:firstLine="720"/>
        <w:jc w:val="both"/>
        <w:rPr>
          <w:rFonts w:ascii="Times New Roman" w:hAnsi="Times New Roman"/>
          <w:sz w:val="28"/>
        </w:rPr>
      </w:pPr>
    </w:p>
    <w:p w:rsidR="00AB31C3" w:rsidRDefault="00AB31C3">
      <w:pPr>
        <w:tabs>
          <w:tab w:val="left" w:pos="426"/>
        </w:tabs>
        <w:ind w:firstLine="720"/>
        <w:jc w:val="both"/>
        <w:rPr>
          <w:rFonts w:ascii="Times New Roman" w:hAnsi="Times New Roman"/>
          <w:sz w:val="28"/>
        </w:rPr>
      </w:pPr>
    </w:p>
    <w:p w:rsidR="00AB31C3" w:rsidRDefault="00AB31C3">
      <w:pPr>
        <w:tabs>
          <w:tab w:val="left" w:pos="426"/>
        </w:tabs>
        <w:ind w:firstLine="720"/>
        <w:jc w:val="both"/>
        <w:rPr>
          <w:rFonts w:ascii="Times New Roman" w:hAnsi="Times New Roman"/>
          <w:sz w:val="28"/>
        </w:rPr>
      </w:pPr>
    </w:p>
    <w:p w:rsidR="00AB31C3" w:rsidRDefault="00AB31C3">
      <w:pPr>
        <w:tabs>
          <w:tab w:val="left" w:pos="426"/>
        </w:tabs>
        <w:ind w:firstLine="720"/>
        <w:jc w:val="both"/>
        <w:rPr>
          <w:rFonts w:ascii="Times New Roman" w:hAnsi="Times New Roman"/>
          <w:sz w:val="28"/>
        </w:rPr>
      </w:pPr>
    </w:p>
    <w:p w:rsidR="00AB31C3" w:rsidRDefault="00AB31C3">
      <w:pPr>
        <w:tabs>
          <w:tab w:val="left" w:pos="426"/>
        </w:tabs>
        <w:ind w:firstLine="720"/>
        <w:jc w:val="both"/>
        <w:rPr>
          <w:rFonts w:ascii="Times New Roman" w:hAnsi="Times New Roman"/>
          <w:sz w:val="28"/>
        </w:rPr>
      </w:pPr>
    </w:p>
    <w:p w:rsidR="00AB31C3" w:rsidRDefault="00AB31C3">
      <w:pPr>
        <w:tabs>
          <w:tab w:val="left" w:pos="426"/>
        </w:tabs>
        <w:ind w:firstLine="720"/>
        <w:jc w:val="both"/>
        <w:rPr>
          <w:rFonts w:ascii="Times New Roman" w:hAnsi="Times New Roman"/>
          <w:sz w:val="28"/>
        </w:rPr>
      </w:pPr>
    </w:p>
    <w:p w:rsidR="00AB31C3" w:rsidRDefault="00AB31C3">
      <w:pPr>
        <w:tabs>
          <w:tab w:val="left" w:pos="426"/>
        </w:tabs>
        <w:ind w:firstLine="720"/>
        <w:jc w:val="both"/>
        <w:rPr>
          <w:rFonts w:ascii="Times New Roman" w:hAnsi="Times New Roman"/>
          <w:sz w:val="28"/>
        </w:rPr>
      </w:pPr>
    </w:p>
    <w:p w:rsidR="00AB31C3" w:rsidRDefault="00AB31C3">
      <w:pPr>
        <w:tabs>
          <w:tab w:val="left" w:pos="426"/>
        </w:tabs>
        <w:ind w:firstLine="720"/>
        <w:jc w:val="both"/>
        <w:rPr>
          <w:rFonts w:ascii="Times New Roman" w:hAnsi="Times New Roman"/>
          <w:sz w:val="28"/>
        </w:rPr>
      </w:pPr>
    </w:p>
    <w:p w:rsidR="00AB31C3" w:rsidRDefault="00AB31C3">
      <w:pPr>
        <w:tabs>
          <w:tab w:val="left" w:pos="426"/>
        </w:tabs>
        <w:ind w:firstLine="720"/>
        <w:jc w:val="both"/>
        <w:rPr>
          <w:rFonts w:ascii="Times New Roman" w:hAnsi="Times New Roman"/>
          <w:sz w:val="28"/>
        </w:rPr>
      </w:pPr>
    </w:p>
    <w:p w:rsidR="00AB31C3" w:rsidRDefault="00AB31C3">
      <w:pPr>
        <w:tabs>
          <w:tab w:val="left" w:pos="426"/>
        </w:tabs>
        <w:ind w:firstLine="720"/>
        <w:jc w:val="both"/>
        <w:rPr>
          <w:rFonts w:ascii="Times New Roman" w:hAnsi="Times New Roman"/>
          <w:sz w:val="28"/>
        </w:rPr>
      </w:pPr>
    </w:p>
    <w:p w:rsidR="00AB31C3" w:rsidRDefault="00AB31C3">
      <w:pPr>
        <w:tabs>
          <w:tab w:val="left" w:pos="426"/>
        </w:tabs>
        <w:ind w:firstLine="720"/>
        <w:jc w:val="both"/>
        <w:rPr>
          <w:rFonts w:ascii="Times New Roman" w:hAnsi="Times New Roman"/>
          <w:sz w:val="28"/>
        </w:rPr>
      </w:pPr>
    </w:p>
    <w:p w:rsidR="00AB31C3" w:rsidRDefault="00AB31C3">
      <w:pPr>
        <w:tabs>
          <w:tab w:val="left" w:pos="426"/>
        </w:tabs>
        <w:ind w:firstLine="720"/>
        <w:jc w:val="both"/>
        <w:rPr>
          <w:rFonts w:ascii="Times New Roman" w:hAnsi="Times New Roman"/>
          <w:sz w:val="28"/>
        </w:rPr>
      </w:pPr>
    </w:p>
    <w:p w:rsidR="00AB31C3" w:rsidRDefault="00AB31C3">
      <w:pPr>
        <w:tabs>
          <w:tab w:val="left" w:pos="426"/>
        </w:tabs>
        <w:ind w:firstLine="720"/>
        <w:jc w:val="both"/>
        <w:rPr>
          <w:rFonts w:ascii="Times New Roman" w:hAnsi="Times New Roman"/>
          <w:sz w:val="28"/>
        </w:rPr>
      </w:pPr>
    </w:p>
    <w:p w:rsidR="00AB31C3" w:rsidRDefault="00AB31C3">
      <w:pPr>
        <w:tabs>
          <w:tab w:val="left" w:pos="426"/>
        </w:tabs>
        <w:ind w:firstLine="720"/>
        <w:jc w:val="both"/>
        <w:rPr>
          <w:rFonts w:ascii="Times New Roman" w:hAnsi="Times New Roman"/>
          <w:sz w:val="28"/>
        </w:rPr>
      </w:pPr>
    </w:p>
    <w:p w:rsidR="003F054F" w:rsidRDefault="000D48CC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                                            </w:t>
      </w:r>
    </w:p>
    <w:p w:rsidR="00AB31C3" w:rsidRDefault="000D48CC" w:rsidP="001B142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</w:rPr>
        <w:lastRenderedPageBreak/>
        <w:t>ОФОРМЛЕНИЕ КАБИНЕТА</w:t>
      </w:r>
    </w:p>
    <w:p w:rsidR="00AB31C3" w:rsidRDefault="00AB31C3">
      <w:pPr>
        <w:rPr>
          <w:rFonts w:ascii="Times New Roman" w:hAnsi="Times New Roman"/>
          <w:sz w:val="26"/>
        </w:rPr>
      </w:pPr>
    </w:p>
    <w:p w:rsidR="00AB31C3" w:rsidRPr="001B1428" w:rsidRDefault="000D48C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1.Стенд «Задачи и цели центра Точка Роста»</w:t>
      </w:r>
    </w:p>
    <w:p w:rsidR="00AB31C3" w:rsidRDefault="000D48CC">
      <w:pPr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Перечень имеющегося в кабинете учебно-методического комплекса</w:t>
      </w:r>
    </w:p>
    <w:p w:rsidR="00AB31C3" w:rsidRDefault="00AB31C3">
      <w:pPr>
        <w:rPr>
          <w:rFonts w:ascii="Times New Roman" w:hAnsi="Times New Roman"/>
        </w:rPr>
      </w:pPr>
    </w:p>
    <w:p w:rsidR="00AB31C3" w:rsidRDefault="000D48CC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</w:rPr>
        <w:t xml:space="preserve">                            Наименование дидактических и раздаточных материалов</w:t>
      </w:r>
    </w:p>
    <w:p w:rsidR="00AB31C3" w:rsidRDefault="000D48CC">
      <w:pPr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 Наименование:</w:t>
      </w:r>
    </w:p>
    <w:p w:rsidR="00AB31C3" w:rsidRDefault="000D48CC">
      <w:pPr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1. Канцелярские ножи                                                                  </w:t>
      </w:r>
      <w:r w:rsidR="00702B80">
        <w:rPr>
          <w:rFonts w:ascii="Times New Roman" w:hAnsi="Times New Roman"/>
          <w:sz w:val="26"/>
        </w:rPr>
        <w:t>5</w:t>
      </w:r>
      <w:r w:rsidRPr="000A1D30">
        <w:rPr>
          <w:rFonts w:ascii="Times New Roman" w:hAnsi="Times New Roman"/>
          <w:sz w:val="26"/>
        </w:rPr>
        <w:t xml:space="preserve"> </w:t>
      </w:r>
      <w:proofErr w:type="spellStart"/>
      <w:r w:rsidRPr="000A1D30">
        <w:rPr>
          <w:rFonts w:ascii="Times New Roman" w:hAnsi="Times New Roman"/>
          <w:sz w:val="26"/>
        </w:rPr>
        <w:t>шт</w:t>
      </w:r>
      <w:proofErr w:type="spellEnd"/>
    </w:p>
    <w:p w:rsidR="00AB31C3" w:rsidRDefault="000D48CC">
      <w:pPr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2. Шахматы                                                                                    3 </w:t>
      </w:r>
      <w:proofErr w:type="spellStart"/>
      <w:r>
        <w:rPr>
          <w:rFonts w:ascii="Times New Roman" w:hAnsi="Times New Roman"/>
          <w:sz w:val="26"/>
        </w:rPr>
        <w:t>компл</w:t>
      </w:r>
      <w:proofErr w:type="spellEnd"/>
      <w:r>
        <w:rPr>
          <w:rFonts w:ascii="Times New Roman" w:hAnsi="Times New Roman"/>
          <w:sz w:val="26"/>
        </w:rPr>
        <w:t xml:space="preserve">. </w:t>
      </w:r>
    </w:p>
    <w:p w:rsidR="00AB31C3" w:rsidRDefault="000D48CC">
      <w:pPr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3. Ноутбуки                                                                                   </w:t>
      </w:r>
      <w:r w:rsidR="00702B80">
        <w:rPr>
          <w:rFonts w:ascii="Times New Roman" w:hAnsi="Times New Roman"/>
          <w:sz w:val="26"/>
        </w:rPr>
        <w:t xml:space="preserve"> </w:t>
      </w:r>
      <w:r w:rsidR="003F054F" w:rsidRPr="000A1D30">
        <w:rPr>
          <w:rFonts w:ascii="Times New Roman" w:hAnsi="Times New Roman"/>
          <w:sz w:val="26"/>
        </w:rPr>
        <w:t>10</w:t>
      </w:r>
      <w:r w:rsidRPr="000A1D30">
        <w:rPr>
          <w:rFonts w:ascii="Times New Roman" w:hAnsi="Times New Roman"/>
          <w:sz w:val="26"/>
        </w:rPr>
        <w:t xml:space="preserve"> </w:t>
      </w:r>
      <w:proofErr w:type="spellStart"/>
      <w:r w:rsidRPr="000A1D30">
        <w:rPr>
          <w:rFonts w:ascii="Times New Roman" w:hAnsi="Times New Roman"/>
          <w:sz w:val="26"/>
        </w:rPr>
        <w:t>шт</w:t>
      </w:r>
      <w:proofErr w:type="spellEnd"/>
    </w:p>
    <w:p w:rsidR="00AB31C3" w:rsidRDefault="00702B80">
      <w:pPr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4.LEGO </w:t>
      </w:r>
      <w:proofErr w:type="spellStart"/>
      <w:r>
        <w:rPr>
          <w:rFonts w:ascii="Times New Roman" w:hAnsi="Times New Roman"/>
          <w:sz w:val="26"/>
        </w:rPr>
        <w:t>робо</w:t>
      </w:r>
      <w:proofErr w:type="spellEnd"/>
      <w:r>
        <w:rPr>
          <w:rFonts w:ascii="Times New Roman" w:hAnsi="Times New Roman"/>
          <w:sz w:val="26"/>
        </w:rPr>
        <w:t>-</w:t>
      </w:r>
      <w:r w:rsidR="000D48CC">
        <w:rPr>
          <w:rFonts w:ascii="Times New Roman" w:hAnsi="Times New Roman"/>
          <w:sz w:val="26"/>
        </w:rPr>
        <w:t xml:space="preserve">техника                                    </w:t>
      </w:r>
      <w:r>
        <w:rPr>
          <w:rFonts w:ascii="Times New Roman" w:hAnsi="Times New Roman"/>
          <w:sz w:val="26"/>
        </w:rPr>
        <w:t xml:space="preserve">                               </w:t>
      </w:r>
      <w:r w:rsidR="000D48CC">
        <w:rPr>
          <w:rFonts w:ascii="Times New Roman" w:hAnsi="Times New Roman"/>
          <w:sz w:val="26"/>
        </w:rPr>
        <w:t xml:space="preserve">3 </w:t>
      </w:r>
      <w:proofErr w:type="spellStart"/>
      <w:r w:rsidR="000D48CC">
        <w:rPr>
          <w:rFonts w:ascii="Times New Roman" w:hAnsi="Times New Roman"/>
          <w:sz w:val="26"/>
        </w:rPr>
        <w:t>компл</w:t>
      </w:r>
      <w:proofErr w:type="spellEnd"/>
      <w:r w:rsidR="000D48CC">
        <w:rPr>
          <w:rFonts w:ascii="Times New Roman" w:hAnsi="Times New Roman"/>
          <w:sz w:val="26"/>
        </w:rPr>
        <w:t>.</w:t>
      </w:r>
    </w:p>
    <w:p w:rsidR="00AB31C3" w:rsidRDefault="000D48CC">
      <w:pPr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5.Многофункциональный инструмент (</w:t>
      </w:r>
      <w:proofErr w:type="spellStart"/>
      <w:proofErr w:type="gramStart"/>
      <w:r>
        <w:rPr>
          <w:rFonts w:ascii="Times New Roman" w:hAnsi="Times New Roman"/>
          <w:sz w:val="26"/>
        </w:rPr>
        <w:t>мультитул</w:t>
      </w:r>
      <w:proofErr w:type="spellEnd"/>
      <w:r>
        <w:rPr>
          <w:rFonts w:ascii="Times New Roman" w:hAnsi="Times New Roman"/>
          <w:sz w:val="26"/>
        </w:rPr>
        <w:t xml:space="preserve">)   </w:t>
      </w:r>
      <w:proofErr w:type="gramEnd"/>
      <w:r>
        <w:rPr>
          <w:rFonts w:ascii="Times New Roman" w:hAnsi="Times New Roman"/>
          <w:sz w:val="26"/>
        </w:rPr>
        <w:t xml:space="preserve">               2шт</w:t>
      </w:r>
    </w:p>
    <w:p w:rsidR="00AB31C3" w:rsidRDefault="000D48CC">
      <w:pPr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6. Клеевой пистолет с комплектом запасных стержней            3 </w:t>
      </w:r>
      <w:proofErr w:type="spellStart"/>
      <w:r>
        <w:rPr>
          <w:rFonts w:ascii="Times New Roman" w:hAnsi="Times New Roman"/>
          <w:sz w:val="26"/>
        </w:rPr>
        <w:t>шт</w:t>
      </w:r>
      <w:proofErr w:type="spellEnd"/>
    </w:p>
    <w:p w:rsidR="00AB31C3" w:rsidRDefault="000D48CC">
      <w:r>
        <w:rPr>
          <w:rFonts w:ascii="Times New Roman" w:hAnsi="Times New Roman"/>
          <w:sz w:val="26"/>
        </w:rPr>
        <w:t xml:space="preserve">7. Цифровой штангенциркуль                                                      3 </w:t>
      </w:r>
      <w:proofErr w:type="spellStart"/>
      <w:r>
        <w:rPr>
          <w:rFonts w:ascii="Times New Roman" w:hAnsi="Times New Roman"/>
          <w:sz w:val="26"/>
        </w:rPr>
        <w:t>шт</w:t>
      </w:r>
      <w:proofErr w:type="spellEnd"/>
    </w:p>
    <w:p w:rsidR="00AB31C3" w:rsidRDefault="00AB31C3"/>
    <w:p w:rsidR="00AB31C3" w:rsidRDefault="00AB31C3">
      <w:pPr>
        <w:rPr>
          <w:rFonts w:ascii="Times New Roman" w:hAnsi="Times New Roman"/>
          <w:sz w:val="26"/>
        </w:rPr>
      </w:pPr>
    </w:p>
    <w:p w:rsidR="00AB31C3" w:rsidRDefault="000D48C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</w:rPr>
        <w:t>Наименование печатных пособий (таблицы, картины, карты)</w:t>
      </w:r>
    </w:p>
    <w:p w:rsidR="00AB31C3" w:rsidRDefault="000D48CC">
      <w:pPr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1.  Книжка. Клинические рекомендации. Сердечно-легочная реанимация.               2 </w:t>
      </w:r>
      <w:proofErr w:type="spellStart"/>
      <w:r>
        <w:rPr>
          <w:rFonts w:ascii="Times New Roman" w:hAnsi="Times New Roman"/>
          <w:sz w:val="26"/>
        </w:rPr>
        <w:t>шт</w:t>
      </w:r>
      <w:proofErr w:type="spellEnd"/>
    </w:p>
    <w:p w:rsidR="00AB31C3" w:rsidRDefault="000D48CC">
      <w:pPr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2. Методические рекомендации по шахматам.                               </w:t>
      </w:r>
      <w:r w:rsidR="000A1D30">
        <w:rPr>
          <w:rFonts w:ascii="Times New Roman" w:hAnsi="Times New Roman"/>
          <w:sz w:val="26"/>
        </w:rPr>
        <w:t xml:space="preserve">                               3</w:t>
      </w:r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шт</w:t>
      </w:r>
      <w:proofErr w:type="spellEnd"/>
    </w:p>
    <w:p w:rsidR="00AB31C3" w:rsidRDefault="00AB31C3">
      <w:pPr>
        <w:rPr>
          <w:rFonts w:ascii="Times New Roman" w:hAnsi="Times New Roman"/>
          <w:sz w:val="26"/>
        </w:rPr>
      </w:pPr>
    </w:p>
    <w:p w:rsidR="00AB31C3" w:rsidRDefault="000D48C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</w:rPr>
        <w:t>Видеоматериалы, аудиоматериалы</w:t>
      </w:r>
    </w:p>
    <w:p w:rsidR="00AB31C3" w:rsidRDefault="000D48CC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sz w:val="26"/>
        </w:rPr>
        <w:t>№  Наименование</w:t>
      </w:r>
      <w:proofErr w:type="gramEnd"/>
      <w:r>
        <w:rPr>
          <w:rFonts w:ascii="Times New Roman" w:hAnsi="Times New Roman"/>
          <w:b/>
          <w:sz w:val="26"/>
        </w:rPr>
        <w:t>.                                                                                      Кол-во.</w:t>
      </w:r>
    </w:p>
    <w:p w:rsidR="00AB31C3" w:rsidRDefault="000D48CC">
      <w:pPr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1. Диск. Учебный видеофильм — оказание первой помощи на тренажере-манекене.         2 </w:t>
      </w:r>
      <w:proofErr w:type="spellStart"/>
      <w:r>
        <w:rPr>
          <w:rFonts w:ascii="Times New Roman" w:hAnsi="Times New Roman"/>
          <w:sz w:val="26"/>
        </w:rPr>
        <w:t>шт</w:t>
      </w:r>
      <w:proofErr w:type="spellEnd"/>
    </w:p>
    <w:p w:rsidR="00AB31C3" w:rsidRDefault="000D48CC">
      <w:pPr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2. USB-карта. Программа </w:t>
      </w:r>
      <w:proofErr w:type="spellStart"/>
      <w:r>
        <w:rPr>
          <w:rFonts w:ascii="Times New Roman" w:hAnsi="Times New Roman"/>
          <w:b/>
          <w:sz w:val="26"/>
        </w:rPr>
        <w:t>Cura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для 3Д принтера.                                                                    1 </w:t>
      </w:r>
      <w:proofErr w:type="spellStart"/>
      <w:r>
        <w:rPr>
          <w:rFonts w:ascii="Times New Roman" w:hAnsi="Times New Roman"/>
          <w:sz w:val="26"/>
        </w:rPr>
        <w:t>шт</w:t>
      </w:r>
      <w:proofErr w:type="spellEnd"/>
    </w:p>
    <w:p w:rsidR="00AB31C3" w:rsidRDefault="000D48C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 Карта памяти для фотоаппарата.                                                                                             2 </w:t>
      </w:r>
      <w:proofErr w:type="spellStart"/>
      <w:r>
        <w:rPr>
          <w:rFonts w:ascii="Times New Roman" w:hAnsi="Times New Roman"/>
          <w:sz w:val="26"/>
        </w:rPr>
        <w:t>шт</w:t>
      </w:r>
      <w:proofErr w:type="spellEnd"/>
    </w:p>
    <w:p w:rsidR="00AB31C3" w:rsidRDefault="00AB31C3">
      <w:pPr>
        <w:rPr>
          <w:rFonts w:ascii="Times New Roman" w:hAnsi="Times New Roman"/>
        </w:rPr>
      </w:pPr>
    </w:p>
    <w:p w:rsidR="00AB31C3" w:rsidRDefault="00AB31C3">
      <w:pPr>
        <w:rPr>
          <w:rFonts w:ascii="Times New Roman" w:hAnsi="Times New Roman"/>
        </w:rPr>
      </w:pPr>
    </w:p>
    <w:p w:rsidR="00AB31C3" w:rsidRDefault="00AB31C3">
      <w:pPr>
        <w:rPr>
          <w:rFonts w:ascii="Times New Roman" w:hAnsi="Times New Roman"/>
        </w:rPr>
      </w:pPr>
    </w:p>
    <w:p w:rsidR="00AB31C3" w:rsidRDefault="00AB31C3">
      <w:pPr>
        <w:rPr>
          <w:rFonts w:ascii="Times New Roman" w:hAnsi="Times New Roman"/>
        </w:rPr>
      </w:pPr>
    </w:p>
    <w:p w:rsidR="00AB31C3" w:rsidRDefault="00AB31C3">
      <w:pPr>
        <w:rPr>
          <w:rFonts w:ascii="Times New Roman" w:hAnsi="Times New Roman"/>
        </w:rPr>
      </w:pPr>
    </w:p>
    <w:p w:rsidR="00AB31C3" w:rsidRDefault="00AB31C3">
      <w:pPr>
        <w:rPr>
          <w:rFonts w:ascii="Times New Roman" w:hAnsi="Times New Roman"/>
        </w:rPr>
      </w:pPr>
    </w:p>
    <w:p w:rsidR="00AB31C3" w:rsidRDefault="00AB31C3">
      <w:pPr>
        <w:rPr>
          <w:rFonts w:ascii="Times New Roman" w:hAnsi="Times New Roman"/>
        </w:rPr>
      </w:pPr>
    </w:p>
    <w:p w:rsidR="00AB31C3" w:rsidRDefault="00AB31C3">
      <w:pPr>
        <w:rPr>
          <w:rFonts w:ascii="Times New Roman" w:hAnsi="Times New Roman"/>
        </w:rPr>
      </w:pPr>
    </w:p>
    <w:p w:rsidR="00AB31C3" w:rsidRDefault="00AB31C3">
      <w:pPr>
        <w:rPr>
          <w:rFonts w:ascii="Times New Roman" w:hAnsi="Times New Roman"/>
        </w:rPr>
      </w:pPr>
    </w:p>
    <w:p w:rsidR="00AB31C3" w:rsidRDefault="00AB31C3">
      <w:pPr>
        <w:rPr>
          <w:rFonts w:ascii="Times New Roman" w:hAnsi="Times New Roman"/>
        </w:rPr>
      </w:pPr>
    </w:p>
    <w:p w:rsidR="00AB31C3" w:rsidRDefault="00AB31C3">
      <w:pPr>
        <w:rPr>
          <w:rFonts w:ascii="Times New Roman" w:hAnsi="Times New Roman"/>
        </w:rPr>
      </w:pPr>
    </w:p>
    <w:p w:rsidR="00AB31C3" w:rsidRDefault="00AB31C3">
      <w:pPr>
        <w:rPr>
          <w:rFonts w:ascii="Times New Roman" w:hAnsi="Times New Roman"/>
        </w:rPr>
      </w:pPr>
    </w:p>
    <w:p w:rsidR="00AB31C3" w:rsidRDefault="00AB31C3">
      <w:pPr>
        <w:rPr>
          <w:rFonts w:ascii="Times New Roman" w:hAnsi="Times New Roman"/>
        </w:rPr>
      </w:pPr>
    </w:p>
    <w:p w:rsidR="00AB31C3" w:rsidRDefault="00AB31C3">
      <w:pPr>
        <w:rPr>
          <w:rFonts w:ascii="Times New Roman" w:hAnsi="Times New Roman"/>
        </w:rPr>
      </w:pPr>
    </w:p>
    <w:p w:rsidR="00AB31C3" w:rsidRDefault="00AB31C3">
      <w:pPr>
        <w:rPr>
          <w:rFonts w:ascii="Times New Roman" w:hAnsi="Times New Roman"/>
        </w:rPr>
      </w:pPr>
    </w:p>
    <w:p w:rsidR="00AB31C3" w:rsidRDefault="00AB31C3">
      <w:pPr>
        <w:rPr>
          <w:rFonts w:ascii="Times New Roman" w:hAnsi="Times New Roman"/>
        </w:rPr>
      </w:pPr>
    </w:p>
    <w:p w:rsidR="00AB31C3" w:rsidRDefault="000D48CC" w:rsidP="00DD74C4">
      <w:pPr>
        <w:suppressLineNumbers/>
        <w:spacing w:before="480" w:after="12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lastRenderedPageBreak/>
        <w:t>АКТ</w:t>
      </w:r>
    </w:p>
    <w:p w:rsidR="00AB31C3" w:rsidRDefault="000D48CC" w:rsidP="00DD74C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приемки </w:t>
      </w:r>
      <w:proofErr w:type="gramStart"/>
      <w:r>
        <w:rPr>
          <w:rFonts w:ascii="Times New Roman" w:hAnsi="Times New Roman"/>
          <w:b/>
          <w:sz w:val="28"/>
        </w:rPr>
        <w:t>кабинетов  Центра</w:t>
      </w:r>
      <w:proofErr w:type="gramEnd"/>
      <w:r>
        <w:rPr>
          <w:rFonts w:ascii="Times New Roman" w:hAnsi="Times New Roman"/>
          <w:b/>
          <w:sz w:val="28"/>
        </w:rPr>
        <w:t xml:space="preserve"> «Точка роста» на готовность</w:t>
      </w:r>
      <w:r>
        <w:rPr>
          <w:rFonts w:ascii="Times New Roman" w:hAnsi="Times New Roman"/>
          <w:b/>
          <w:sz w:val="28"/>
        </w:rPr>
        <w:br/>
        <w:t>к 20</w:t>
      </w:r>
      <w:r w:rsidR="00B205A4">
        <w:rPr>
          <w:rFonts w:ascii="Times New Roman" w:hAnsi="Times New Roman"/>
          <w:b/>
          <w:sz w:val="28"/>
          <w:u w:val="single"/>
        </w:rPr>
        <w:t>22</w:t>
      </w:r>
      <w:r>
        <w:rPr>
          <w:rFonts w:ascii="Times New Roman" w:hAnsi="Times New Roman"/>
          <w:b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</w:rPr>
        <w:t>- 20</w:t>
      </w:r>
      <w:r w:rsidR="00B205A4">
        <w:rPr>
          <w:rFonts w:ascii="Times New Roman" w:hAnsi="Times New Roman"/>
          <w:b/>
          <w:sz w:val="28"/>
          <w:u w:val="single"/>
        </w:rPr>
        <w:t>23</w:t>
      </w:r>
      <w:r>
        <w:rPr>
          <w:rFonts w:ascii="Times New Roman" w:hAnsi="Times New Roman"/>
          <w:b/>
          <w:sz w:val="28"/>
        </w:rPr>
        <w:t xml:space="preserve"> учебному году.</w:t>
      </w:r>
    </w:p>
    <w:p w:rsidR="00AB31C3" w:rsidRDefault="000D48CC">
      <w:pPr>
        <w:spacing w:before="24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От «</w:t>
      </w:r>
      <w:proofErr w:type="gramStart"/>
      <w:r w:rsidR="00B205A4">
        <w:rPr>
          <w:rFonts w:ascii="Times New Roman" w:hAnsi="Times New Roman"/>
          <w:b/>
          <w:sz w:val="28"/>
        </w:rPr>
        <w:t>30</w:t>
      </w:r>
      <w:r>
        <w:rPr>
          <w:rFonts w:ascii="Times New Roman" w:hAnsi="Times New Roman"/>
          <w:b/>
          <w:sz w:val="28"/>
        </w:rPr>
        <w:t xml:space="preserve">»  </w:t>
      </w:r>
      <w:r w:rsidR="00B205A4">
        <w:rPr>
          <w:rFonts w:ascii="Times New Roman" w:hAnsi="Times New Roman"/>
          <w:b/>
          <w:sz w:val="28"/>
          <w:u w:val="single"/>
        </w:rPr>
        <w:t>августа</w:t>
      </w:r>
      <w:proofErr w:type="gramEnd"/>
      <w:r w:rsidR="00B205A4">
        <w:rPr>
          <w:rFonts w:ascii="Times New Roman" w:hAnsi="Times New Roman"/>
          <w:b/>
          <w:sz w:val="28"/>
          <w:u w:val="single"/>
        </w:rPr>
        <w:t xml:space="preserve">  2023</w:t>
      </w:r>
      <w:r>
        <w:rPr>
          <w:rFonts w:ascii="Times New Roman" w:hAnsi="Times New Roman"/>
          <w:b/>
          <w:sz w:val="28"/>
          <w:u w:val="single"/>
        </w:rPr>
        <w:t xml:space="preserve"> г</w:t>
      </w:r>
      <w:r>
        <w:rPr>
          <w:rFonts w:ascii="Times New Roman" w:hAnsi="Times New Roman"/>
          <w:b/>
          <w:sz w:val="28"/>
        </w:rPr>
        <w:t>.</w:t>
      </w:r>
    </w:p>
    <w:p w:rsidR="00AB31C3" w:rsidRDefault="000D48CC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</w:rPr>
        <w:t>Комиссия, назначенная приказом директора</w:t>
      </w:r>
      <w:r w:rsidR="003F054F">
        <w:rPr>
          <w:rFonts w:ascii="Times New Roman" w:hAnsi="Times New Roman"/>
          <w:b/>
          <w:sz w:val="28"/>
        </w:rPr>
        <w:t xml:space="preserve"> МБОУ «</w:t>
      </w:r>
      <w:proofErr w:type="gramStart"/>
      <w:r w:rsidR="003F054F">
        <w:rPr>
          <w:rFonts w:ascii="Times New Roman" w:hAnsi="Times New Roman"/>
          <w:b/>
          <w:sz w:val="28"/>
        </w:rPr>
        <w:t xml:space="preserve">Бургимакмахинская </w:t>
      </w:r>
      <w:r>
        <w:rPr>
          <w:rFonts w:ascii="Times New Roman" w:hAnsi="Times New Roman"/>
          <w:b/>
          <w:sz w:val="28"/>
        </w:rPr>
        <w:t xml:space="preserve"> СОШ</w:t>
      </w:r>
      <w:proofErr w:type="gramEnd"/>
      <w:r>
        <w:rPr>
          <w:rFonts w:ascii="Times New Roman" w:hAnsi="Times New Roman"/>
          <w:b/>
          <w:sz w:val="28"/>
        </w:rPr>
        <w:t xml:space="preserve">» </w:t>
      </w:r>
      <w:r w:rsidR="003F054F">
        <w:rPr>
          <w:rFonts w:ascii="Times New Roman" w:hAnsi="Times New Roman"/>
          <w:b/>
          <w:sz w:val="28"/>
          <w:u w:val="single"/>
        </w:rPr>
        <w:t xml:space="preserve">Омарова </w:t>
      </w:r>
      <w:proofErr w:type="spellStart"/>
      <w:r w:rsidR="003F054F">
        <w:rPr>
          <w:rFonts w:ascii="Times New Roman" w:hAnsi="Times New Roman"/>
          <w:b/>
          <w:sz w:val="28"/>
          <w:u w:val="single"/>
        </w:rPr>
        <w:t>Камиля</w:t>
      </w:r>
      <w:proofErr w:type="spellEnd"/>
      <w:r w:rsidR="003F054F">
        <w:rPr>
          <w:rFonts w:ascii="Times New Roman" w:hAnsi="Times New Roman"/>
          <w:b/>
          <w:sz w:val="28"/>
          <w:u w:val="single"/>
        </w:rPr>
        <w:t xml:space="preserve"> Магомедовича</w:t>
      </w:r>
      <w:r>
        <w:rPr>
          <w:rFonts w:ascii="Times New Roman" w:hAnsi="Times New Roman"/>
          <w:b/>
          <w:sz w:val="28"/>
          <w:u w:val="single"/>
        </w:rPr>
        <w:t xml:space="preserve">, </w:t>
      </w:r>
      <w:r w:rsidR="00B205A4">
        <w:rPr>
          <w:rFonts w:ascii="Times New Roman" w:hAnsi="Times New Roman"/>
          <w:b/>
          <w:sz w:val="28"/>
        </w:rPr>
        <w:t>от   «30» августа  2023</w:t>
      </w:r>
      <w:r>
        <w:rPr>
          <w:rFonts w:ascii="Times New Roman" w:hAnsi="Times New Roman"/>
          <w:b/>
          <w:sz w:val="28"/>
        </w:rPr>
        <w:t xml:space="preserve">  г.  </w:t>
      </w:r>
      <w:r>
        <w:rPr>
          <w:rFonts w:ascii="Times New Roman" w:hAnsi="Times New Roman"/>
          <w:b/>
          <w:sz w:val="28"/>
          <w:u w:val="single"/>
        </w:rPr>
        <w:t>в составе</w:t>
      </w:r>
      <w:r>
        <w:rPr>
          <w:rFonts w:ascii="Times New Roman" w:hAnsi="Times New Roman"/>
          <w:sz w:val="28"/>
        </w:rPr>
        <w:t>:</w:t>
      </w:r>
    </w:p>
    <w:p w:rsidR="00AB31C3" w:rsidRDefault="00B205A4">
      <w:r>
        <w:rPr>
          <w:rFonts w:ascii="Times New Roman" w:hAnsi="Times New Roman"/>
          <w:sz w:val="26"/>
        </w:rPr>
        <w:t xml:space="preserve">заместитель </w:t>
      </w:r>
      <w:proofErr w:type="gramStart"/>
      <w:r>
        <w:rPr>
          <w:rFonts w:ascii="Times New Roman" w:hAnsi="Times New Roman"/>
          <w:sz w:val="26"/>
        </w:rPr>
        <w:t>директора  по</w:t>
      </w:r>
      <w:proofErr w:type="gramEnd"/>
      <w:r>
        <w:rPr>
          <w:rFonts w:ascii="Times New Roman" w:hAnsi="Times New Roman"/>
          <w:sz w:val="26"/>
        </w:rPr>
        <w:t xml:space="preserve"> УВР –</w:t>
      </w:r>
      <w:r w:rsidR="003F054F">
        <w:rPr>
          <w:rFonts w:ascii="Times New Roman" w:hAnsi="Times New Roman"/>
          <w:sz w:val="26"/>
          <w:u w:val="single"/>
        </w:rPr>
        <w:t xml:space="preserve"> Сулейманова М.С.</w:t>
      </w:r>
    </w:p>
    <w:p w:rsidR="00AB31C3" w:rsidRDefault="000D48CC">
      <w:r>
        <w:rPr>
          <w:rFonts w:ascii="Times New Roman" w:hAnsi="Times New Roman"/>
          <w:sz w:val="26"/>
        </w:rPr>
        <w:t xml:space="preserve">заместитель директора по АХЧ </w:t>
      </w:r>
      <w:r w:rsidR="00B205A4">
        <w:rPr>
          <w:rFonts w:ascii="Times New Roman" w:hAnsi="Times New Roman"/>
          <w:sz w:val="26"/>
        </w:rPr>
        <w:t>–</w:t>
      </w:r>
      <w:r>
        <w:rPr>
          <w:rFonts w:ascii="Times New Roman" w:hAnsi="Times New Roman"/>
          <w:sz w:val="26"/>
        </w:rPr>
        <w:t xml:space="preserve"> </w:t>
      </w:r>
      <w:r w:rsidR="00B205A4" w:rsidRPr="00B205A4">
        <w:rPr>
          <w:rFonts w:ascii="Times New Roman" w:hAnsi="Times New Roman"/>
          <w:sz w:val="26"/>
          <w:u w:val="single"/>
        </w:rPr>
        <w:t>Гасанов Г.М.</w:t>
      </w:r>
    </w:p>
    <w:p w:rsidR="00AB31C3" w:rsidRDefault="000D48CC">
      <w:r>
        <w:rPr>
          <w:rFonts w:ascii="Times New Roman" w:hAnsi="Times New Roman"/>
          <w:sz w:val="26"/>
        </w:rPr>
        <w:t xml:space="preserve">заместитель </w:t>
      </w:r>
      <w:proofErr w:type="gramStart"/>
      <w:r>
        <w:rPr>
          <w:rFonts w:ascii="Times New Roman" w:hAnsi="Times New Roman"/>
          <w:sz w:val="26"/>
        </w:rPr>
        <w:t>директора  по</w:t>
      </w:r>
      <w:proofErr w:type="gramEnd"/>
      <w:r>
        <w:rPr>
          <w:rFonts w:ascii="Times New Roman" w:hAnsi="Times New Roman"/>
          <w:sz w:val="26"/>
        </w:rPr>
        <w:t xml:space="preserve"> ИКТ </w:t>
      </w:r>
      <w:r w:rsidR="003F054F">
        <w:rPr>
          <w:rFonts w:ascii="Times New Roman" w:hAnsi="Times New Roman"/>
          <w:sz w:val="26"/>
        </w:rPr>
        <w:t>–</w:t>
      </w:r>
      <w:r>
        <w:rPr>
          <w:rFonts w:ascii="Times New Roman" w:hAnsi="Times New Roman"/>
          <w:sz w:val="26"/>
        </w:rPr>
        <w:t xml:space="preserve"> </w:t>
      </w:r>
      <w:r w:rsidR="003F054F">
        <w:rPr>
          <w:rFonts w:ascii="Times New Roman" w:hAnsi="Times New Roman"/>
          <w:sz w:val="26"/>
          <w:u w:val="single"/>
        </w:rPr>
        <w:t>Исаева А.А</w:t>
      </w:r>
      <w:r>
        <w:rPr>
          <w:rFonts w:ascii="Times New Roman" w:hAnsi="Times New Roman"/>
          <w:sz w:val="26"/>
          <w:u w:val="single"/>
        </w:rPr>
        <w:t>.</w:t>
      </w:r>
    </w:p>
    <w:p w:rsidR="00DE62F1" w:rsidRDefault="000D48CC">
      <w:r>
        <w:rPr>
          <w:rFonts w:ascii="Times New Roman" w:hAnsi="Times New Roman"/>
          <w:sz w:val="26"/>
        </w:rPr>
        <w:t xml:space="preserve">заместитель директора по ТР </w:t>
      </w:r>
      <w:r w:rsidR="00B205A4">
        <w:rPr>
          <w:rFonts w:ascii="Times New Roman" w:hAnsi="Times New Roman"/>
          <w:sz w:val="26"/>
        </w:rPr>
        <w:t xml:space="preserve">    </w:t>
      </w:r>
      <w:r w:rsidR="003F054F">
        <w:rPr>
          <w:rFonts w:ascii="Times New Roman" w:hAnsi="Times New Roman"/>
          <w:sz w:val="26"/>
        </w:rPr>
        <w:t>–</w:t>
      </w:r>
      <w:r>
        <w:rPr>
          <w:rFonts w:ascii="Times New Roman" w:hAnsi="Times New Roman"/>
          <w:sz w:val="26"/>
        </w:rPr>
        <w:t xml:space="preserve"> </w:t>
      </w:r>
      <w:r w:rsidR="00A73516">
        <w:rPr>
          <w:rFonts w:ascii="Times New Roman" w:hAnsi="Times New Roman"/>
          <w:sz w:val="26"/>
          <w:u w:val="single"/>
        </w:rPr>
        <w:t>Магомедов</w:t>
      </w:r>
      <w:r w:rsidR="003F054F">
        <w:rPr>
          <w:rFonts w:ascii="Times New Roman" w:hAnsi="Times New Roman"/>
          <w:sz w:val="26"/>
          <w:u w:val="single"/>
        </w:rPr>
        <w:t xml:space="preserve"> Ш.С.</w:t>
      </w:r>
    </w:p>
    <w:p w:rsidR="00AB31C3" w:rsidRPr="00DE62F1" w:rsidRDefault="000D48CC" w:rsidP="00DE62F1">
      <w:pPr>
        <w:tabs>
          <w:tab w:val="left" w:pos="5340"/>
        </w:tabs>
        <w:spacing w:line="24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установила: </w:t>
      </w:r>
    </w:p>
    <w:p w:rsidR="00AB31C3" w:rsidRDefault="000D48C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Помещение   </w:t>
      </w:r>
      <w:r>
        <w:rPr>
          <w:rFonts w:ascii="Times New Roman" w:hAnsi="Times New Roman"/>
          <w:b/>
          <w:u w:val="single"/>
        </w:rPr>
        <w:t xml:space="preserve">   </w:t>
      </w:r>
      <w:proofErr w:type="spellStart"/>
      <w:r>
        <w:rPr>
          <w:rFonts w:ascii="Times New Roman" w:hAnsi="Times New Roman"/>
          <w:b/>
        </w:rPr>
        <w:t>кв.м</w:t>
      </w:r>
      <w:proofErr w:type="spellEnd"/>
      <w:r>
        <w:rPr>
          <w:rFonts w:ascii="Times New Roman" w:hAnsi="Times New Roman"/>
          <w:b/>
        </w:rPr>
        <w:t xml:space="preserve">,   высота </w:t>
      </w:r>
      <w:r w:rsidRPr="00702B80">
        <w:rPr>
          <w:rFonts w:ascii="Times New Roman" w:hAnsi="Times New Roman"/>
          <w:b/>
        </w:rPr>
        <w:t>потолка   3 метра 10 сантиметров</w:t>
      </w:r>
    </w:p>
    <w:p w:rsidR="00AB31C3" w:rsidRDefault="000D48CC">
      <w:pPr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Пол (</w:t>
      </w:r>
      <w:proofErr w:type="gramStart"/>
      <w:r>
        <w:rPr>
          <w:rFonts w:ascii="Times New Roman" w:hAnsi="Times New Roman"/>
          <w:b/>
        </w:rPr>
        <w:t>деревянный</w:t>
      </w:r>
      <w:r w:rsidR="00A73516">
        <w:rPr>
          <w:rFonts w:ascii="Times New Roman" w:hAnsi="Times New Roman"/>
          <w:b/>
          <w:u w:val="single"/>
        </w:rPr>
        <w:t xml:space="preserve">) </w:t>
      </w:r>
      <w:r>
        <w:rPr>
          <w:rFonts w:ascii="Times New Roman" w:hAnsi="Times New Roman"/>
          <w:b/>
        </w:rPr>
        <w:t xml:space="preserve">  </w:t>
      </w:r>
      <w:proofErr w:type="gramEnd"/>
      <w:r>
        <w:rPr>
          <w:rFonts w:ascii="Times New Roman" w:hAnsi="Times New Roman"/>
          <w:b/>
        </w:rPr>
        <w:t xml:space="preserve">-  наличие щелей и трещин в полу -     </w:t>
      </w:r>
      <w:r>
        <w:rPr>
          <w:rFonts w:ascii="Times New Roman" w:hAnsi="Times New Roman"/>
          <w:b/>
          <w:u w:val="single"/>
        </w:rPr>
        <w:t>нет .</w:t>
      </w:r>
    </w:p>
    <w:p w:rsidR="00AB31C3" w:rsidRDefault="000D48CC">
      <w:pPr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Стены: </w:t>
      </w:r>
      <w:proofErr w:type="gramStart"/>
      <w:r>
        <w:rPr>
          <w:rFonts w:ascii="Times New Roman" w:hAnsi="Times New Roman"/>
          <w:b/>
        </w:rPr>
        <w:t xml:space="preserve">покрытие  </w:t>
      </w:r>
      <w:r>
        <w:rPr>
          <w:rFonts w:ascii="Times New Roman" w:hAnsi="Times New Roman"/>
          <w:b/>
          <w:u w:val="single"/>
        </w:rPr>
        <w:t>:</w:t>
      </w:r>
      <w:proofErr w:type="gramEnd"/>
      <w:r>
        <w:rPr>
          <w:rFonts w:ascii="Times New Roman" w:hAnsi="Times New Roman"/>
          <w:b/>
          <w:u w:val="single"/>
        </w:rPr>
        <w:t xml:space="preserve">    шпатлевка , с нанесением орнамента </w:t>
      </w:r>
      <w:proofErr w:type="spellStart"/>
      <w:r>
        <w:rPr>
          <w:rFonts w:ascii="Times New Roman" w:hAnsi="Times New Roman"/>
          <w:b/>
          <w:u w:val="single"/>
        </w:rPr>
        <w:t>брентбука</w:t>
      </w:r>
      <w:proofErr w:type="spellEnd"/>
      <w:r>
        <w:rPr>
          <w:rFonts w:ascii="Times New Roman" w:hAnsi="Times New Roman"/>
          <w:b/>
          <w:u w:val="single"/>
        </w:rPr>
        <w:t xml:space="preserve"> центров «Точка роста».</w:t>
      </w:r>
    </w:p>
    <w:p w:rsidR="00AB31C3" w:rsidRDefault="000D48CC">
      <w:pPr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Парты:</w:t>
      </w:r>
    </w:p>
    <w:p w:rsidR="00AB31C3" w:rsidRPr="00702B80" w:rsidRDefault="000D48CC">
      <w:pPr>
        <w:numPr>
          <w:ilvl w:val="0"/>
          <w:numId w:val="18"/>
        </w:numPr>
        <w:tabs>
          <w:tab w:val="left" w:pos="709"/>
        </w:tabs>
        <w:spacing w:line="240" w:lineRule="auto"/>
        <w:ind w:left="709" w:hanging="283"/>
        <w:rPr>
          <w:rFonts w:ascii="Times New Roman" w:hAnsi="Times New Roman"/>
          <w:b/>
        </w:rPr>
      </w:pPr>
      <w:proofErr w:type="gramStart"/>
      <w:r w:rsidRPr="00702B80">
        <w:rPr>
          <w:rFonts w:ascii="Times New Roman" w:hAnsi="Times New Roman"/>
          <w:b/>
          <w:u w:val="single"/>
        </w:rPr>
        <w:t>двухме</w:t>
      </w:r>
      <w:r w:rsidR="00702B80">
        <w:rPr>
          <w:rFonts w:ascii="Times New Roman" w:hAnsi="Times New Roman"/>
          <w:b/>
          <w:u w:val="single"/>
        </w:rPr>
        <w:t xml:space="preserve">стные:  </w:t>
      </w:r>
      <w:r w:rsidR="00702B80">
        <w:rPr>
          <w:rFonts w:ascii="Times New Roman" w:hAnsi="Times New Roman"/>
          <w:b/>
        </w:rPr>
        <w:t xml:space="preserve"> </w:t>
      </w:r>
      <w:proofErr w:type="gramEnd"/>
      <w:r w:rsidRPr="00702B80">
        <w:rPr>
          <w:rFonts w:ascii="Times New Roman" w:hAnsi="Times New Roman"/>
          <w:b/>
        </w:rPr>
        <w:t xml:space="preserve"> </w:t>
      </w:r>
      <w:r w:rsidR="00702B80">
        <w:rPr>
          <w:rFonts w:ascii="Times New Roman" w:hAnsi="Times New Roman"/>
          <w:b/>
          <w:u w:val="single"/>
        </w:rPr>
        <w:t>3( три</w:t>
      </w:r>
      <w:r w:rsidRPr="00702B80">
        <w:rPr>
          <w:rFonts w:ascii="Times New Roman" w:hAnsi="Times New Roman"/>
          <w:b/>
        </w:rPr>
        <w:t xml:space="preserve"> )  шт.</w:t>
      </w:r>
    </w:p>
    <w:p w:rsidR="00AB31C3" w:rsidRPr="00702B80" w:rsidRDefault="000D48CC">
      <w:pPr>
        <w:numPr>
          <w:ilvl w:val="0"/>
          <w:numId w:val="18"/>
        </w:numPr>
        <w:tabs>
          <w:tab w:val="left" w:pos="709"/>
        </w:tabs>
        <w:spacing w:line="240" w:lineRule="auto"/>
        <w:ind w:left="709" w:hanging="283"/>
        <w:rPr>
          <w:rFonts w:ascii="Times New Roman" w:hAnsi="Times New Roman"/>
          <w:b/>
        </w:rPr>
      </w:pPr>
      <w:r w:rsidRPr="00702B80">
        <w:rPr>
          <w:rFonts w:ascii="Times New Roman" w:hAnsi="Times New Roman"/>
          <w:b/>
        </w:rPr>
        <w:t xml:space="preserve">место для клавиатуры компьютера: ширина </w:t>
      </w:r>
      <w:proofErr w:type="gramStart"/>
      <w:r w:rsidRPr="00702B80">
        <w:rPr>
          <w:rFonts w:ascii="Times New Roman" w:hAnsi="Times New Roman"/>
          <w:b/>
        </w:rPr>
        <w:t xml:space="preserve">фактически  </w:t>
      </w:r>
      <w:r w:rsidRPr="00702B80">
        <w:rPr>
          <w:rFonts w:ascii="Times New Roman" w:hAnsi="Times New Roman"/>
          <w:b/>
          <w:u w:val="single"/>
        </w:rPr>
        <w:t>60</w:t>
      </w:r>
      <w:proofErr w:type="gramEnd"/>
      <w:r w:rsidRPr="00702B80">
        <w:rPr>
          <w:rFonts w:ascii="Times New Roman" w:hAnsi="Times New Roman"/>
          <w:b/>
          <w:u w:val="single"/>
        </w:rPr>
        <w:t xml:space="preserve"> ( </w:t>
      </w:r>
      <w:proofErr w:type="spellStart"/>
      <w:r w:rsidRPr="00702B80">
        <w:rPr>
          <w:rFonts w:ascii="Times New Roman" w:hAnsi="Times New Roman"/>
          <w:b/>
          <w:u w:val="single"/>
        </w:rPr>
        <w:t>шстьдесят</w:t>
      </w:r>
      <w:proofErr w:type="spellEnd"/>
      <w:r w:rsidRPr="00702B80">
        <w:rPr>
          <w:rFonts w:ascii="Times New Roman" w:hAnsi="Times New Roman"/>
          <w:b/>
        </w:rPr>
        <w:t xml:space="preserve"> ) см. и  </w:t>
      </w:r>
    </w:p>
    <w:p w:rsidR="00AB31C3" w:rsidRDefault="000D48CC">
      <w:pPr>
        <w:numPr>
          <w:ilvl w:val="0"/>
          <w:numId w:val="18"/>
        </w:numPr>
        <w:tabs>
          <w:tab w:val="left" w:pos="709"/>
        </w:tabs>
        <w:spacing w:line="240" w:lineRule="auto"/>
        <w:ind w:left="709" w:hanging="283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3 (три) </w:t>
      </w:r>
      <w:proofErr w:type="gramStart"/>
      <w:r>
        <w:rPr>
          <w:rFonts w:ascii="Times New Roman" w:hAnsi="Times New Roman"/>
          <w:b/>
          <w:u w:val="single"/>
        </w:rPr>
        <w:t>стола  для</w:t>
      </w:r>
      <w:proofErr w:type="gramEnd"/>
      <w:r>
        <w:rPr>
          <w:rFonts w:ascii="Times New Roman" w:hAnsi="Times New Roman"/>
          <w:b/>
          <w:u w:val="single"/>
        </w:rPr>
        <w:t xml:space="preserve"> шахмат </w:t>
      </w:r>
    </w:p>
    <w:p w:rsidR="00AB31C3" w:rsidRDefault="000D48CC">
      <w:pPr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Стулья:</w:t>
      </w:r>
    </w:p>
    <w:p w:rsidR="00AB31C3" w:rsidRDefault="000D48CC">
      <w:pPr>
        <w:numPr>
          <w:ilvl w:val="0"/>
          <w:numId w:val="18"/>
        </w:numPr>
        <w:tabs>
          <w:tab w:val="left" w:pos="709"/>
        </w:tabs>
        <w:spacing w:line="240" w:lineRule="auto"/>
        <w:ind w:left="709" w:hanging="28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 норме с меняющимися по высоте </w:t>
      </w:r>
      <w:proofErr w:type="gramStart"/>
      <w:r>
        <w:rPr>
          <w:rFonts w:ascii="Times New Roman" w:hAnsi="Times New Roman"/>
          <w:b/>
        </w:rPr>
        <w:t>сидениями  (</w:t>
      </w:r>
      <w:proofErr w:type="gramEnd"/>
      <w:r>
        <w:rPr>
          <w:rFonts w:ascii="Times New Roman" w:hAnsi="Times New Roman"/>
          <w:b/>
        </w:rPr>
        <w:t>ед. на каждое рабочее место)</w:t>
      </w:r>
    </w:p>
    <w:p w:rsidR="00AB31C3" w:rsidRDefault="00702B80">
      <w:pPr>
        <w:tabs>
          <w:tab w:val="left" w:pos="426"/>
        </w:tabs>
        <w:ind w:left="709"/>
        <w:rPr>
          <w:rFonts w:ascii="Times New Roman" w:hAnsi="Times New Roman"/>
          <w:b/>
        </w:rPr>
      </w:pPr>
      <w:proofErr w:type="gramStart"/>
      <w:r w:rsidRPr="00702B80">
        <w:rPr>
          <w:rFonts w:ascii="Times New Roman" w:hAnsi="Times New Roman"/>
          <w:b/>
          <w:u w:val="single"/>
        </w:rPr>
        <w:t>12( двенадцать</w:t>
      </w:r>
      <w:proofErr w:type="gramEnd"/>
      <w:r w:rsidR="000D48CC" w:rsidRPr="00702B80">
        <w:rPr>
          <w:rFonts w:ascii="Times New Roman" w:hAnsi="Times New Roman"/>
          <w:b/>
          <w:u w:val="single"/>
        </w:rPr>
        <w:t>)</w:t>
      </w:r>
      <w:r w:rsidR="000D48CC" w:rsidRPr="00702B80">
        <w:rPr>
          <w:rFonts w:ascii="Times New Roman" w:hAnsi="Times New Roman"/>
          <w:b/>
        </w:rPr>
        <w:t xml:space="preserve">   и  </w:t>
      </w:r>
      <w:r w:rsidR="000D48CC" w:rsidRPr="00702B80">
        <w:rPr>
          <w:rFonts w:ascii="Times New Roman" w:hAnsi="Times New Roman"/>
          <w:b/>
          <w:u w:val="single"/>
        </w:rPr>
        <w:t>6 ( шесть) табуреток к шахматным столам</w:t>
      </w:r>
    </w:p>
    <w:p w:rsidR="00AB31C3" w:rsidRDefault="000D48CC">
      <w:pPr>
        <w:tabs>
          <w:tab w:val="left" w:pos="426"/>
        </w:tabs>
        <w:ind w:left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 фактически __________________</w:t>
      </w:r>
      <w:proofErr w:type="gramStart"/>
      <w:r>
        <w:rPr>
          <w:rFonts w:ascii="Times New Roman" w:hAnsi="Times New Roman"/>
          <w:b/>
        </w:rPr>
        <w:t>_ .</w:t>
      </w:r>
      <w:proofErr w:type="gramEnd"/>
    </w:p>
    <w:p w:rsidR="00AB31C3" w:rsidRPr="00A73516" w:rsidRDefault="000D48CC">
      <w:pPr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="Times New Roman" w:hAnsi="Times New Roman"/>
          <w:b/>
          <w:highlight w:val="yellow"/>
          <w:u w:val="single"/>
        </w:rPr>
      </w:pPr>
      <w:r w:rsidRPr="00702B80">
        <w:rPr>
          <w:rFonts w:ascii="Times New Roman" w:hAnsi="Times New Roman"/>
          <w:b/>
        </w:rPr>
        <w:t>Компьютеры</w:t>
      </w:r>
      <w:r>
        <w:rPr>
          <w:rFonts w:ascii="Times New Roman" w:hAnsi="Times New Roman"/>
          <w:b/>
        </w:rPr>
        <w:t xml:space="preserve"> _</w:t>
      </w:r>
      <w:proofErr w:type="spellStart"/>
      <w:r>
        <w:rPr>
          <w:rFonts w:ascii="Times New Roman" w:hAnsi="Times New Roman"/>
          <w:b/>
          <w:u w:val="single"/>
        </w:rPr>
        <w:t>нетбуки</w:t>
      </w:r>
      <w:proofErr w:type="spellEnd"/>
      <w:r>
        <w:rPr>
          <w:rFonts w:ascii="Times New Roman" w:hAnsi="Times New Roman"/>
          <w:b/>
          <w:u w:val="single"/>
        </w:rPr>
        <w:t xml:space="preserve"> – </w:t>
      </w:r>
      <w:proofErr w:type="spellStart"/>
      <w:proofErr w:type="gramStart"/>
      <w:r>
        <w:rPr>
          <w:rFonts w:ascii="Times New Roman" w:hAnsi="Times New Roman"/>
          <w:b/>
          <w:u w:val="single"/>
        </w:rPr>
        <w:t>трансформеры</w:t>
      </w:r>
      <w:proofErr w:type="spellEnd"/>
      <w:r>
        <w:rPr>
          <w:rFonts w:ascii="Times New Roman" w:hAnsi="Times New Roman"/>
          <w:b/>
        </w:rPr>
        <w:t xml:space="preserve">  количество</w:t>
      </w:r>
      <w:proofErr w:type="gramEnd"/>
      <w:r>
        <w:rPr>
          <w:rFonts w:ascii="Times New Roman" w:hAnsi="Times New Roman"/>
          <w:b/>
        </w:rPr>
        <w:t xml:space="preserve"> </w:t>
      </w:r>
      <w:r w:rsidRPr="00702B80">
        <w:rPr>
          <w:rFonts w:ascii="Times New Roman" w:hAnsi="Times New Roman"/>
          <w:b/>
        </w:rPr>
        <w:t>(ед</w:t>
      </w:r>
      <w:r w:rsidR="00A73516" w:rsidRPr="00702B80">
        <w:rPr>
          <w:rFonts w:ascii="Times New Roman" w:hAnsi="Times New Roman"/>
          <w:b/>
          <w:u w:val="single"/>
        </w:rPr>
        <w:t>.) 10</w:t>
      </w:r>
      <w:r w:rsidRPr="00702B80">
        <w:rPr>
          <w:rFonts w:ascii="Times New Roman" w:hAnsi="Times New Roman"/>
          <w:b/>
          <w:u w:val="single"/>
        </w:rPr>
        <w:t xml:space="preserve"> </w:t>
      </w:r>
    </w:p>
    <w:p w:rsidR="00AB31C3" w:rsidRDefault="000D48CC">
      <w:pPr>
        <w:tabs>
          <w:tab w:val="left" w:pos="426"/>
        </w:tabs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диагональ экрана __________(см) </w:t>
      </w:r>
    </w:p>
    <w:p w:rsidR="00AB31C3" w:rsidRDefault="000D48CC">
      <w:pPr>
        <w:tabs>
          <w:tab w:val="left" w:pos="426"/>
        </w:tabs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соответствуют требованиям ТСО </w:t>
      </w:r>
      <w:r>
        <w:rPr>
          <w:rFonts w:ascii="Times New Roman" w:hAnsi="Times New Roman"/>
          <w:b/>
          <w:u w:val="single"/>
        </w:rPr>
        <w:t>99 (да,</w:t>
      </w: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нет)_</w:t>
      </w:r>
      <w:proofErr w:type="gramEnd"/>
      <w:r>
        <w:rPr>
          <w:rFonts w:ascii="Times New Roman" w:hAnsi="Times New Roman"/>
          <w:b/>
        </w:rPr>
        <w:t>___________.</w:t>
      </w:r>
    </w:p>
    <w:p w:rsidR="00AB31C3" w:rsidRDefault="000D48CC">
      <w:pPr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Естественное освещение:</w:t>
      </w:r>
    </w:p>
    <w:p w:rsidR="00AB31C3" w:rsidRDefault="000D48CC">
      <w:pPr>
        <w:numPr>
          <w:ilvl w:val="0"/>
          <w:numId w:val="18"/>
        </w:numPr>
        <w:tabs>
          <w:tab w:val="left" w:pos="709"/>
        </w:tabs>
        <w:spacing w:line="240" w:lineRule="auto"/>
        <w:ind w:left="709" w:hanging="28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количество окон (</w:t>
      </w:r>
      <w:proofErr w:type="spellStart"/>
      <w:r>
        <w:rPr>
          <w:rFonts w:ascii="Times New Roman" w:hAnsi="Times New Roman"/>
          <w:b/>
        </w:rPr>
        <w:t>ед</w:t>
      </w:r>
      <w:proofErr w:type="spellEnd"/>
      <w:r>
        <w:rPr>
          <w:rFonts w:ascii="Times New Roman" w:hAnsi="Times New Roman"/>
          <w:b/>
        </w:rPr>
        <w:t xml:space="preserve">) </w:t>
      </w:r>
      <w:r>
        <w:rPr>
          <w:rFonts w:ascii="Times New Roman" w:hAnsi="Times New Roman"/>
          <w:b/>
          <w:u w:val="single"/>
        </w:rPr>
        <w:t>_4</w:t>
      </w:r>
      <w:r w:rsidR="00B205A4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(</w:t>
      </w:r>
      <w:proofErr w:type="gramStart"/>
      <w:r>
        <w:rPr>
          <w:rFonts w:ascii="Times New Roman" w:hAnsi="Times New Roman"/>
          <w:b/>
          <w:u w:val="single"/>
        </w:rPr>
        <w:t>четыре )</w:t>
      </w:r>
      <w:proofErr w:type="gramEnd"/>
      <w:r>
        <w:rPr>
          <w:rFonts w:ascii="Times New Roman" w:hAnsi="Times New Roman"/>
          <w:b/>
        </w:rPr>
        <w:t xml:space="preserve">  , общая площадь </w:t>
      </w:r>
      <w:r w:rsidR="00702B80" w:rsidRPr="00702B80">
        <w:rPr>
          <w:rFonts w:ascii="Times New Roman" w:hAnsi="Times New Roman"/>
          <w:b/>
          <w:u w:val="single"/>
        </w:rPr>
        <w:t>остекления   24</w:t>
      </w:r>
      <w:r w:rsidRPr="00702B80">
        <w:rPr>
          <w:rFonts w:ascii="Times New Roman" w:hAnsi="Times New Roman"/>
          <w:b/>
          <w:u w:val="single"/>
        </w:rPr>
        <w:t xml:space="preserve"> (</w:t>
      </w:r>
      <w:proofErr w:type="spellStart"/>
      <w:r w:rsidRPr="00702B80">
        <w:rPr>
          <w:rFonts w:ascii="Times New Roman" w:hAnsi="Times New Roman"/>
          <w:b/>
          <w:u w:val="single"/>
        </w:rPr>
        <w:t>кв.м</w:t>
      </w:r>
      <w:proofErr w:type="spellEnd"/>
      <w:r w:rsidRPr="00702B80">
        <w:rPr>
          <w:rFonts w:ascii="Times New Roman" w:hAnsi="Times New Roman"/>
          <w:b/>
          <w:u w:val="single"/>
        </w:rPr>
        <w:t>)</w:t>
      </w:r>
      <w:r>
        <w:rPr>
          <w:rFonts w:ascii="Times New Roman" w:hAnsi="Times New Roman"/>
          <w:b/>
          <w:u w:val="single"/>
        </w:rPr>
        <w:t xml:space="preserve"> </w:t>
      </w:r>
    </w:p>
    <w:p w:rsidR="00AB31C3" w:rsidRDefault="000D48CC">
      <w:pPr>
        <w:numPr>
          <w:ilvl w:val="0"/>
          <w:numId w:val="18"/>
        </w:numPr>
        <w:tabs>
          <w:tab w:val="left" w:pos="709"/>
        </w:tabs>
        <w:spacing w:line="240" w:lineRule="auto"/>
        <w:ind w:left="709" w:hanging="28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наличие солнцезащитных устройств (ед.)  -  </w:t>
      </w:r>
      <w:r>
        <w:rPr>
          <w:rFonts w:ascii="Times New Roman" w:hAnsi="Times New Roman"/>
          <w:b/>
          <w:u w:val="single"/>
        </w:rPr>
        <w:t>вертикальные жалюзи</w:t>
      </w:r>
    </w:p>
    <w:p w:rsidR="00AB31C3" w:rsidRDefault="000D48CC">
      <w:pPr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Искусственное </w:t>
      </w:r>
      <w:proofErr w:type="gramStart"/>
      <w:r>
        <w:rPr>
          <w:rFonts w:ascii="Times New Roman" w:hAnsi="Times New Roman"/>
          <w:b/>
        </w:rPr>
        <w:t>освещение  -</w:t>
      </w:r>
      <w:proofErr w:type="gramEnd"/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  <w:u w:val="single"/>
        </w:rPr>
        <w:t>люминисцентные</w:t>
      </w:r>
      <w:proofErr w:type="spellEnd"/>
      <w:r>
        <w:rPr>
          <w:rFonts w:ascii="Times New Roman" w:hAnsi="Times New Roman"/>
          <w:b/>
          <w:u w:val="single"/>
        </w:rPr>
        <w:t xml:space="preserve">  лампы</w:t>
      </w:r>
    </w:p>
    <w:p w:rsidR="00AB31C3" w:rsidRDefault="000D48CC">
      <w:pPr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Вентиляторы установлены </w:t>
      </w:r>
      <w:r>
        <w:rPr>
          <w:rFonts w:ascii="Times New Roman" w:hAnsi="Times New Roman"/>
          <w:b/>
          <w:u w:val="single"/>
        </w:rPr>
        <w:t>(не установлены)</w:t>
      </w:r>
      <w:r>
        <w:rPr>
          <w:rFonts w:ascii="Times New Roman" w:hAnsi="Times New Roman"/>
          <w:b/>
        </w:rPr>
        <w:t xml:space="preserve"> (ед.) _____,</w:t>
      </w:r>
    </w:p>
    <w:p w:rsidR="00AB31C3" w:rsidRDefault="000D48CC">
      <w:pPr>
        <w:tabs>
          <w:tab w:val="left" w:pos="426"/>
        </w:tabs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кондиционеры установлены (</w:t>
      </w:r>
      <w:r>
        <w:rPr>
          <w:rFonts w:ascii="Times New Roman" w:hAnsi="Times New Roman"/>
          <w:b/>
          <w:u w:val="single"/>
        </w:rPr>
        <w:t>не установлены</w:t>
      </w:r>
      <w:r>
        <w:rPr>
          <w:rFonts w:ascii="Times New Roman" w:hAnsi="Times New Roman"/>
          <w:b/>
        </w:rPr>
        <w:t>) (ед.) ____________________,</w:t>
      </w:r>
    </w:p>
    <w:p w:rsidR="00AB31C3" w:rsidRPr="00DD74C4" w:rsidRDefault="000D48CC" w:rsidP="00DD74C4">
      <w:pPr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Инструкция по охране труда и безопасности жизнедеятельности имеются </w:t>
      </w:r>
      <w:r>
        <w:rPr>
          <w:rFonts w:ascii="Times New Roman" w:hAnsi="Times New Roman"/>
          <w:b/>
          <w:u w:val="single"/>
        </w:rPr>
        <w:t>(да,</w:t>
      </w:r>
      <w:r>
        <w:rPr>
          <w:rFonts w:ascii="Times New Roman" w:hAnsi="Times New Roman"/>
          <w:b/>
        </w:rPr>
        <w:t xml:space="preserve"> нет) ____________________.</w:t>
      </w:r>
    </w:p>
    <w:p w:rsidR="00AB31C3" w:rsidRPr="00DD74C4" w:rsidRDefault="000D48CC" w:rsidP="00DD74C4">
      <w:pPr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Инструктаж по ОТ и ТБ с учениками </w:t>
      </w:r>
      <w:r>
        <w:rPr>
          <w:rFonts w:ascii="Times New Roman" w:hAnsi="Times New Roman"/>
          <w:b/>
          <w:u w:val="single"/>
        </w:rPr>
        <w:t>проведен (да,</w:t>
      </w: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нет)_</w:t>
      </w:r>
      <w:proofErr w:type="gramEnd"/>
      <w:r>
        <w:rPr>
          <w:rFonts w:ascii="Times New Roman" w:hAnsi="Times New Roman"/>
          <w:b/>
        </w:rPr>
        <w:t>___________</w:t>
      </w:r>
    </w:p>
    <w:p w:rsidR="00AB31C3" w:rsidRDefault="000D48CC">
      <w:pPr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Все </w:t>
      </w:r>
      <w:proofErr w:type="gramStart"/>
      <w:r>
        <w:rPr>
          <w:rFonts w:ascii="Times New Roman" w:hAnsi="Times New Roman"/>
          <w:b/>
          <w:u w:val="single"/>
        </w:rPr>
        <w:t>учителя  работающие</w:t>
      </w:r>
      <w:proofErr w:type="gramEnd"/>
      <w:r>
        <w:rPr>
          <w:rFonts w:ascii="Times New Roman" w:hAnsi="Times New Roman"/>
          <w:b/>
          <w:u w:val="single"/>
        </w:rPr>
        <w:t xml:space="preserve"> и проводящие в центре занятия ,  периодическу</w:t>
      </w:r>
      <w:r w:rsidR="00B205A4">
        <w:rPr>
          <w:rFonts w:ascii="Times New Roman" w:hAnsi="Times New Roman"/>
          <w:b/>
          <w:u w:val="single"/>
        </w:rPr>
        <w:t>ю медицинскую комиссию   в  2023</w:t>
      </w:r>
      <w:r>
        <w:rPr>
          <w:rFonts w:ascii="Times New Roman" w:hAnsi="Times New Roman"/>
          <w:b/>
          <w:u w:val="single"/>
        </w:rPr>
        <w:t xml:space="preserve"> году прошли. </w:t>
      </w:r>
    </w:p>
    <w:p w:rsidR="00AB31C3" w:rsidRDefault="000D48CC">
      <w:pPr>
        <w:spacing w:before="24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На основании осмотра </w:t>
      </w:r>
      <w:proofErr w:type="gramStart"/>
      <w:r>
        <w:rPr>
          <w:rFonts w:ascii="Times New Roman" w:hAnsi="Times New Roman"/>
          <w:b/>
          <w:u w:val="single"/>
        </w:rPr>
        <w:t>кабинеты  Центра</w:t>
      </w:r>
      <w:proofErr w:type="gramEnd"/>
      <w:r>
        <w:rPr>
          <w:rFonts w:ascii="Times New Roman" w:hAnsi="Times New Roman"/>
          <w:b/>
          <w:u w:val="single"/>
        </w:rPr>
        <w:t xml:space="preserve"> «Точка роста» признаны  готовыми  к прове</w:t>
      </w:r>
      <w:r w:rsidR="00DD74C4">
        <w:rPr>
          <w:rFonts w:ascii="Times New Roman" w:hAnsi="Times New Roman"/>
          <w:b/>
          <w:u w:val="single"/>
        </w:rPr>
        <w:t>дению в нем занят</w:t>
      </w:r>
      <w:r w:rsidR="00B205A4">
        <w:rPr>
          <w:rFonts w:ascii="Times New Roman" w:hAnsi="Times New Roman"/>
          <w:b/>
          <w:u w:val="single"/>
        </w:rPr>
        <w:t>ий в новом 2022 - 2023</w:t>
      </w:r>
      <w:r>
        <w:rPr>
          <w:rFonts w:ascii="Times New Roman" w:hAnsi="Times New Roman"/>
          <w:b/>
          <w:u w:val="single"/>
        </w:rPr>
        <w:t xml:space="preserve"> учебном году.</w:t>
      </w:r>
    </w:p>
    <w:p w:rsidR="00AB31C3" w:rsidRDefault="000D48CC" w:rsidP="00DD74C4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Председатель </w:t>
      </w:r>
      <w:proofErr w:type="gramStart"/>
      <w:r>
        <w:rPr>
          <w:rFonts w:ascii="Times New Roman" w:hAnsi="Times New Roman"/>
          <w:b/>
        </w:rPr>
        <w:t>комиссии :</w:t>
      </w:r>
      <w:proofErr w:type="gramEnd"/>
      <w:r>
        <w:rPr>
          <w:rFonts w:ascii="Times New Roman" w:hAnsi="Times New Roman"/>
          <w:b/>
        </w:rPr>
        <w:t xml:space="preserve">        ______________     </w:t>
      </w:r>
      <w:r w:rsidR="00DE62F1">
        <w:rPr>
          <w:rFonts w:ascii="Times New Roman" w:hAnsi="Times New Roman"/>
          <w:b/>
        </w:rPr>
        <w:t>Омаров</w:t>
      </w:r>
      <w:r>
        <w:rPr>
          <w:rFonts w:ascii="Times New Roman" w:hAnsi="Times New Roman"/>
          <w:b/>
        </w:rPr>
        <w:t xml:space="preserve"> К. М.</w:t>
      </w:r>
    </w:p>
    <w:p w:rsidR="00AB31C3" w:rsidRDefault="00AB5AAD">
      <w:pPr>
        <w:ind w:left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Члены </w:t>
      </w:r>
      <w:proofErr w:type="gramStart"/>
      <w:r>
        <w:rPr>
          <w:rFonts w:ascii="Times New Roman" w:hAnsi="Times New Roman"/>
          <w:b/>
        </w:rPr>
        <w:t xml:space="preserve">комиссии:   </w:t>
      </w:r>
      <w:proofErr w:type="gramEnd"/>
      <w:r>
        <w:rPr>
          <w:rFonts w:ascii="Times New Roman" w:hAnsi="Times New Roman"/>
          <w:b/>
        </w:rPr>
        <w:t xml:space="preserve">     </w:t>
      </w:r>
      <w:r w:rsidR="000D48CC">
        <w:rPr>
          <w:rFonts w:ascii="Times New Roman" w:hAnsi="Times New Roman"/>
          <w:b/>
        </w:rPr>
        <w:t xml:space="preserve">______________     </w:t>
      </w:r>
      <w:r w:rsidR="00DE62F1">
        <w:rPr>
          <w:rFonts w:ascii="Times New Roman" w:hAnsi="Times New Roman"/>
          <w:b/>
        </w:rPr>
        <w:t>Сулейманова М.С.</w:t>
      </w:r>
      <w:r w:rsidR="000D48CC">
        <w:rPr>
          <w:rFonts w:ascii="Times New Roman" w:hAnsi="Times New Roman"/>
          <w:sz w:val="26"/>
        </w:rPr>
        <w:t>.</w:t>
      </w:r>
      <w:r w:rsidR="000D48CC">
        <w:rPr>
          <w:rFonts w:ascii="Times New Roman" w:hAnsi="Times New Roman"/>
          <w:b/>
        </w:rPr>
        <w:t xml:space="preserve"> </w:t>
      </w:r>
    </w:p>
    <w:p w:rsidR="00AB31C3" w:rsidRDefault="000D48CC" w:rsidP="00DD74C4">
      <w:pPr>
        <w:ind w:left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DD74C4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r w:rsidR="00DD74C4">
        <w:rPr>
          <w:rFonts w:ascii="Times New Roman" w:hAnsi="Times New Roman"/>
          <w:b/>
        </w:rPr>
        <w:t xml:space="preserve">    </w:t>
      </w:r>
      <w:r w:rsidR="00B205A4">
        <w:rPr>
          <w:rFonts w:ascii="Times New Roman" w:hAnsi="Times New Roman"/>
          <w:b/>
        </w:rPr>
        <w:t xml:space="preserve"> ______________     Гасанов Г. М.</w:t>
      </w:r>
      <w:r>
        <w:rPr>
          <w:rFonts w:ascii="Times New Roman" w:hAnsi="Times New Roman"/>
          <w:b/>
        </w:rPr>
        <w:t xml:space="preserve"> </w:t>
      </w:r>
    </w:p>
    <w:p w:rsidR="00AB31C3" w:rsidRPr="00DD74C4" w:rsidRDefault="000D48CC" w:rsidP="00DD74C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</w:t>
      </w:r>
      <w:r w:rsidR="00B205A4">
        <w:rPr>
          <w:rFonts w:ascii="Times New Roman" w:hAnsi="Times New Roman"/>
          <w:b/>
        </w:rPr>
        <w:t xml:space="preserve">            ______________     Магомедов Ш.С.</w:t>
      </w:r>
      <w:r>
        <w:rPr>
          <w:rFonts w:ascii="Times New Roman" w:hAnsi="Times New Roman"/>
          <w:b/>
        </w:rPr>
        <w:t xml:space="preserve">                                              </w:t>
      </w:r>
    </w:p>
    <w:sectPr w:rsidR="00AB31C3" w:rsidRPr="00DD74C4" w:rsidSect="00876599">
      <w:footerReference w:type="default" r:id="rId13"/>
      <w:pgSz w:w="11906" w:h="16838" w:code="9"/>
      <w:pgMar w:top="1134" w:right="446" w:bottom="993" w:left="570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931" w:rsidRDefault="005F6931">
      <w:pPr>
        <w:spacing w:line="240" w:lineRule="auto"/>
      </w:pPr>
      <w:r>
        <w:separator/>
      </w:r>
    </w:p>
  </w:endnote>
  <w:endnote w:type="continuationSeparator" w:id="0">
    <w:p w:rsidR="005F6931" w:rsidRDefault="005F6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XO Thames">
    <w:altName w:val="Cambria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FD1" w:rsidRDefault="00DA5FD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931" w:rsidRDefault="005F6931">
      <w:pPr>
        <w:spacing w:line="240" w:lineRule="auto"/>
      </w:pPr>
      <w:r>
        <w:separator/>
      </w:r>
    </w:p>
  </w:footnote>
  <w:footnote w:type="continuationSeparator" w:id="0">
    <w:p w:rsidR="005F6931" w:rsidRDefault="005F6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4595"/>
    <w:multiLevelType w:val="hybridMultilevel"/>
    <w:tmpl w:val="FFFFFFFF"/>
    <w:lvl w:ilvl="0" w:tplc="54BAFE74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  <w:sz w:val="28"/>
      </w:rPr>
    </w:lvl>
    <w:lvl w:ilvl="1" w:tplc="63401D0C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 w:tplc="B5783B0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 w:tplc="4600C29E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 w:tplc="D196FE88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 w:tplc="50065D2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 w:tplc="774E85C4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 w:tplc="45C4CB64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 w:tplc="7520EA52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1">
    <w:nsid w:val="056E76B2"/>
    <w:multiLevelType w:val="hybridMultilevel"/>
    <w:tmpl w:val="FFFFFFFF"/>
    <w:lvl w:ilvl="0" w:tplc="0C50B970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  <w:sz w:val="28"/>
      </w:rPr>
    </w:lvl>
    <w:lvl w:ilvl="1" w:tplc="752231D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 w:tplc="926A893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 w:tplc="7916C80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 w:tplc="40CE8D5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 w:tplc="DED4277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 w:tplc="25A446F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 w:tplc="DBA4DAAE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 w:tplc="019AB2F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2">
    <w:nsid w:val="0B1A2673"/>
    <w:multiLevelType w:val="hybridMultilevel"/>
    <w:tmpl w:val="FFFFFFFF"/>
    <w:lvl w:ilvl="0" w:tplc="6720C536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  <w:sz w:val="28"/>
      </w:rPr>
    </w:lvl>
    <w:lvl w:ilvl="1" w:tplc="3168AC6C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 w:tplc="538CB45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 w:tplc="26D4DCCC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 w:tplc="0E90EDB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 w:tplc="2FD2D48C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 w:tplc="A814A77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 w:tplc="E7FA149E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 w:tplc="61CE86E4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3">
    <w:nsid w:val="0D4012E3"/>
    <w:multiLevelType w:val="hybridMultilevel"/>
    <w:tmpl w:val="FFFFFFFF"/>
    <w:lvl w:ilvl="0" w:tplc="4DBA3740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OpenSymbol" w:hAnsi="OpenSymbol"/>
        <w:b/>
      </w:rPr>
    </w:lvl>
    <w:lvl w:ilvl="1" w:tplc="E702B8E4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8EBE8D9E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74AECCB6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plc="0434BC52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plc="2FB2280C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plc="C292D1F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plc="9B4E8666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plc="8000F062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1C3F4930"/>
    <w:multiLevelType w:val="hybridMultilevel"/>
    <w:tmpl w:val="FFFFFFFF"/>
    <w:lvl w:ilvl="0" w:tplc="604CDA5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6"/>
      </w:rPr>
    </w:lvl>
    <w:lvl w:ilvl="1" w:tplc="0BF86C34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/>
      </w:rPr>
    </w:lvl>
    <w:lvl w:ilvl="2" w:tplc="7AC42F7E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/>
      </w:rPr>
    </w:lvl>
    <w:lvl w:ilvl="3" w:tplc="5E320184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 w:tplc="849AA01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/>
      </w:rPr>
    </w:lvl>
    <w:lvl w:ilvl="5" w:tplc="17301092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/>
      </w:rPr>
    </w:lvl>
    <w:lvl w:ilvl="6" w:tplc="FE78FBC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 w:tplc="9C9EFC8C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/>
      </w:rPr>
    </w:lvl>
    <w:lvl w:ilvl="8" w:tplc="20D29542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5">
    <w:nsid w:val="1E653E51"/>
    <w:multiLevelType w:val="hybridMultilevel"/>
    <w:tmpl w:val="FFFFFFFF"/>
    <w:lvl w:ilvl="0" w:tplc="85A6AEE2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/>
        <w:sz w:val="28"/>
      </w:rPr>
    </w:lvl>
    <w:lvl w:ilvl="1" w:tplc="BDA0305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D6DC749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E8220B7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A502B9E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4F76B1E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D4BA8D0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E02EDDF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68E0BDA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>
    <w:nsid w:val="1F4F540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1D476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2DCA64B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40B363FF"/>
    <w:multiLevelType w:val="hybridMultilevel"/>
    <w:tmpl w:val="FFFFFFFF"/>
    <w:lvl w:ilvl="0" w:tplc="DAC668E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6"/>
      </w:rPr>
    </w:lvl>
    <w:lvl w:ilvl="1" w:tplc="EF9A87CC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/>
      </w:rPr>
    </w:lvl>
    <w:lvl w:ilvl="2" w:tplc="38185DEE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/>
      </w:rPr>
    </w:lvl>
    <w:lvl w:ilvl="3" w:tplc="FD9AB3A4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 w:tplc="3F065568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/>
      </w:rPr>
    </w:lvl>
    <w:lvl w:ilvl="5" w:tplc="E3EC87AC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/>
      </w:rPr>
    </w:lvl>
    <w:lvl w:ilvl="6" w:tplc="4DFADD8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 w:tplc="F80CA5AE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/>
      </w:rPr>
    </w:lvl>
    <w:lvl w:ilvl="8" w:tplc="7ED05496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10">
    <w:nsid w:val="414A05D9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4DA33331"/>
    <w:multiLevelType w:val="hybridMultilevel"/>
    <w:tmpl w:val="FFFFFFFF"/>
    <w:lvl w:ilvl="0" w:tplc="9A44909E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  <w:sz w:val="28"/>
      </w:rPr>
    </w:lvl>
    <w:lvl w:ilvl="1" w:tplc="93B65B1E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 w:tplc="1346B5B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 w:tplc="C95E9242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 w:tplc="5F2EF62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 w:tplc="D09EC3D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 w:tplc="65B2D5AC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 w:tplc="A6BE6DF2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 w:tplc="37DC83FA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12">
    <w:nsid w:val="4F983944"/>
    <w:multiLevelType w:val="hybridMultilevel"/>
    <w:tmpl w:val="FFFFFFFF"/>
    <w:lvl w:ilvl="0" w:tplc="88CC9218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  <w:sz w:val="28"/>
      </w:rPr>
    </w:lvl>
    <w:lvl w:ilvl="1" w:tplc="1EB8FF1C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 w:tplc="A132A85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 w:tplc="DDFEDA2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 w:tplc="A2C27288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 w:tplc="38AC90D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 w:tplc="0E2CFC58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 w:tplc="59D48E82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 w:tplc="7876D9B6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13">
    <w:nsid w:val="63A747A9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4">
    <w:nsid w:val="668B3C39"/>
    <w:multiLevelType w:val="hybridMultilevel"/>
    <w:tmpl w:val="FFFFFFFF"/>
    <w:lvl w:ilvl="0" w:tplc="93BACF3C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/>
        <w:sz w:val="28"/>
      </w:rPr>
    </w:lvl>
    <w:lvl w:ilvl="1" w:tplc="C570E95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EDAC703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3A7C26B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A9A24A5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498AC5B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EA58AE5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C3EFAF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C265D1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5">
    <w:nsid w:val="66E53E9B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6">
    <w:nsid w:val="677C59E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7">
    <w:nsid w:val="714F29C8"/>
    <w:multiLevelType w:val="hybridMultilevel"/>
    <w:tmpl w:val="FFFFFFFF"/>
    <w:lvl w:ilvl="0" w:tplc="832A89B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EB9C480E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/>
      </w:rPr>
    </w:lvl>
    <w:lvl w:ilvl="2" w:tplc="B7E6604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/>
      </w:rPr>
    </w:lvl>
    <w:lvl w:ilvl="3" w:tplc="08E0C25E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 w:tplc="1EAE6C1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/>
      </w:rPr>
    </w:lvl>
    <w:lvl w:ilvl="5" w:tplc="FAD45C06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/>
      </w:rPr>
    </w:lvl>
    <w:lvl w:ilvl="6" w:tplc="A8E2707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 w:tplc="D27A273A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/>
      </w:rPr>
    </w:lvl>
    <w:lvl w:ilvl="8" w:tplc="6310F01E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18">
    <w:nsid w:val="76764E41"/>
    <w:multiLevelType w:val="hybridMultilevel"/>
    <w:tmpl w:val="FFFFFFFF"/>
    <w:lvl w:ilvl="0" w:tplc="365E2658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  <w:sz w:val="28"/>
      </w:rPr>
    </w:lvl>
    <w:lvl w:ilvl="1" w:tplc="48CACCF6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 w:tplc="B30C4A3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 w:tplc="9B84A51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 w:tplc="A4166276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 w:tplc="BC9665E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 w:tplc="FA74EAD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 w:tplc="D3C6068E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 w:tplc="D28CE80A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0"/>
  </w:num>
  <w:num w:numId="5">
    <w:abstractNumId w:val="5"/>
  </w:num>
  <w:num w:numId="6">
    <w:abstractNumId w:val="14"/>
  </w:num>
  <w:num w:numId="7">
    <w:abstractNumId w:val="1"/>
  </w:num>
  <w:num w:numId="8">
    <w:abstractNumId w:val="16"/>
  </w:num>
  <w:num w:numId="9">
    <w:abstractNumId w:val="8"/>
  </w:num>
  <w:num w:numId="10">
    <w:abstractNumId w:val="7"/>
  </w:num>
  <w:num w:numId="11">
    <w:abstractNumId w:val="13"/>
  </w:num>
  <w:num w:numId="12">
    <w:abstractNumId w:val="15"/>
  </w:num>
  <w:num w:numId="13">
    <w:abstractNumId w:val="18"/>
  </w:num>
  <w:num w:numId="14">
    <w:abstractNumId w:val="11"/>
  </w:num>
  <w:num w:numId="15">
    <w:abstractNumId w:val="2"/>
  </w:num>
  <w:num w:numId="16">
    <w:abstractNumId w:val="12"/>
  </w:num>
  <w:num w:numId="17">
    <w:abstractNumId w:val="6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C3"/>
    <w:rsid w:val="000453E1"/>
    <w:rsid w:val="000567AE"/>
    <w:rsid w:val="000610B5"/>
    <w:rsid w:val="000A1D30"/>
    <w:rsid w:val="000D48CC"/>
    <w:rsid w:val="00142CC2"/>
    <w:rsid w:val="00167F5B"/>
    <w:rsid w:val="001B1428"/>
    <w:rsid w:val="002C5593"/>
    <w:rsid w:val="00310E48"/>
    <w:rsid w:val="00344E1D"/>
    <w:rsid w:val="003559A9"/>
    <w:rsid w:val="003C00EB"/>
    <w:rsid w:val="003F054F"/>
    <w:rsid w:val="00431D1D"/>
    <w:rsid w:val="004B4E3A"/>
    <w:rsid w:val="005630E2"/>
    <w:rsid w:val="005A270A"/>
    <w:rsid w:val="005D4053"/>
    <w:rsid w:val="005D5D5D"/>
    <w:rsid w:val="005F6931"/>
    <w:rsid w:val="00657DDF"/>
    <w:rsid w:val="0067729E"/>
    <w:rsid w:val="006A51CD"/>
    <w:rsid w:val="00702B80"/>
    <w:rsid w:val="00777596"/>
    <w:rsid w:val="00782731"/>
    <w:rsid w:val="00785741"/>
    <w:rsid w:val="00800D85"/>
    <w:rsid w:val="008117F3"/>
    <w:rsid w:val="00876599"/>
    <w:rsid w:val="00951805"/>
    <w:rsid w:val="00A73516"/>
    <w:rsid w:val="00AA5E7E"/>
    <w:rsid w:val="00AB31C3"/>
    <w:rsid w:val="00AB5AAD"/>
    <w:rsid w:val="00AC1122"/>
    <w:rsid w:val="00AD2B36"/>
    <w:rsid w:val="00B205A4"/>
    <w:rsid w:val="00D32ADC"/>
    <w:rsid w:val="00D52376"/>
    <w:rsid w:val="00D63965"/>
    <w:rsid w:val="00DA5FD1"/>
    <w:rsid w:val="00DC7C8D"/>
    <w:rsid w:val="00DD74C4"/>
    <w:rsid w:val="00DE62F1"/>
    <w:rsid w:val="00E4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48972-9648-9143-9939-C7D01B7F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sz w:val="24"/>
    </w:rPr>
  </w:style>
  <w:style w:type="paragraph" w:styleId="1">
    <w:name w:val="heading 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uiPriority w:val="9"/>
    <w:semiHidden/>
    <w:unhideWhenUsed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b/>
      <w:i/>
      <w:sz w:val="24"/>
    </w:rPr>
  </w:style>
  <w:style w:type="paragraph" w:styleId="4">
    <w:name w:val="heading 4"/>
    <w:uiPriority w:val="9"/>
    <w:semiHidden/>
    <w:unhideWhenUsed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uiPriority w:val="9"/>
    <w:semiHidden/>
    <w:unhideWhenUsed/>
    <w:qFormat/>
    <w:pPr>
      <w:spacing w:before="120" w:after="12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color w:val="243F60"/>
    </w:rPr>
  </w:style>
  <w:style w:type="paragraph" w:styleId="7">
    <w:name w:val="heading 7"/>
    <w:basedOn w:val="a"/>
    <w:next w:val="a"/>
    <w:link w:val="70"/>
    <w:semiHidden/>
    <w:qFormat/>
    <w:pPr>
      <w:keepNext/>
      <w:keepLines/>
      <w:spacing w:before="40"/>
      <w:outlineLvl w:val="6"/>
    </w:pPr>
    <w:rPr>
      <w:i/>
      <w:color w:val="243F60"/>
    </w:rPr>
  </w:style>
  <w:style w:type="paragraph" w:styleId="8">
    <w:name w:val="heading 8"/>
    <w:basedOn w:val="a"/>
    <w:next w:val="a"/>
    <w:semiHidden/>
    <w:qFormat/>
    <w:pPr>
      <w:keepNext/>
      <w:keepLines/>
      <w:spacing w:before="40"/>
      <w:outlineLvl w:val="7"/>
    </w:pPr>
    <w:rPr>
      <w:color w:val="272727"/>
      <w:sz w:val="21"/>
    </w:rPr>
  </w:style>
  <w:style w:type="paragraph" w:styleId="9">
    <w:name w:val="heading 9"/>
    <w:basedOn w:val="a"/>
    <w:next w:val="a"/>
    <w:link w:val="90"/>
    <w:semiHidden/>
    <w:qFormat/>
    <w:pPr>
      <w:keepNext/>
      <w:keepLines/>
      <w:spacing w:before="200"/>
      <w:outlineLvl w:val="8"/>
    </w:pPr>
    <w:rPr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</w:rPr>
  </w:style>
  <w:style w:type="paragraph" w:styleId="a6">
    <w:name w:val="index heading"/>
    <w:basedOn w:val="a"/>
    <w:qFormat/>
    <w:pPr>
      <w:suppressLineNumbers/>
    </w:pPr>
  </w:style>
  <w:style w:type="paragraph" w:styleId="20">
    <w:name w:val="toc 2"/>
    <w:link w:val="21"/>
    <w:pPr>
      <w:ind w:left="200"/>
    </w:pPr>
    <w:rPr>
      <w:sz w:val="24"/>
    </w:rPr>
  </w:style>
  <w:style w:type="paragraph" w:styleId="40">
    <w:name w:val="toc 4"/>
    <w:link w:val="41"/>
    <w:pPr>
      <w:ind w:left="600"/>
    </w:pPr>
    <w:rPr>
      <w:sz w:val="24"/>
    </w:rPr>
  </w:style>
  <w:style w:type="paragraph" w:styleId="60">
    <w:name w:val="toc 6"/>
    <w:pPr>
      <w:ind w:left="1000"/>
    </w:pPr>
    <w:rPr>
      <w:sz w:val="24"/>
    </w:rPr>
  </w:style>
  <w:style w:type="paragraph" w:styleId="71">
    <w:name w:val="toc 7"/>
    <w:link w:val="72"/>
    <w:pPr>
      <w:ind w:left="1200"/>
    </w:pPr>
    <w:rPr>
      <w:sz w:val="24"/>
    </w:rPr>
  </w:style>
  <w:style w:type="paragraph" w:styleId="30">
    <w:name w:val="toc 3"/>
    <w:link w:val="31"/>
    <w:pPr>
      <w:ind w:left="400"/>
    </w:pPr>
    <w:rPr>
      <w:sz w:val="24"/>
    </w:rPr>
  </w:style>
  <w:style w:type="paragraph" w:customStyle="1" w:styleId="Internetlink">
    <w:name w:val="Internet link"/>
    <w:qFormat/>
    <w:rPr>
      <w:color w:val="0000FF"/>
      <w:sz w:val="24"/>
      <w:u w:val="single"/>
    </w:rPr>
  </w:style>
  <w:style w:type="paragraph" w:customStyle="1" w:styleId="Footnote">
    <w:name w:val="Footnote"/>
    <w:qFormat/>
    <w:rPr>
      <w:sz w:val="22"/>
    </w:rPr>
  </w:style>
  <w:style w:type="paragraph" w:styleId="11">
    <w:name w:val="toc 1"/>
    <w:rPr>
      <w:b/>
      <w:sz w:val="24"/>
    </w:rPr>
  </w:style>
  <w:style w:type="paragraph" w:customStyle="1" w:styleId="a7">
    <w:name w:val="Верхний и нижний колонтитулы"/>
    <w:qFormat/>
    <w:pPr>
      <w:spacing w:line="360" w:lineRule="auto"/>
    </w:pPr>
    <w:rPr>
      <w:sz w:val="24"/>
    </w:rPr>
  </w:style>
  <w:style w:type="paragraph" w:styleId="91">
    <w:name w:val="toc 9"/>
    <w:pPr>
      <w:ind w:left="1600"/>
    </w:pPr>
    <w:rPr>
      <w:sz w:val="24"/>
    </w:rPr>
  </w:style>
  <w:style w:type="paragraph" w:styleId="80">
    <w:name w:val="toc 8"/>
    <w:link w:val="81"/>
    <w:pPr>
      <w:ind w:left="1400"/>
    </w:pPr>
    <w:rPr>
      <w:sz w:val="24"/>
    </w:rPr>
  </w:style>
  <w:style w:type="paragraph" w:styleId="50">
    <w:name w:val="toc 5"/>
    <w:pPr>
      <w:ind w:left="800"/>
    </w:pPr>
    <w:rPr>
      <w:sz w:val="24"/>
    </w:rPr>
  </w:style>
  <w:style w:type="paragraph" w:styleId="a8">
    <w:name w:val="Subtitle"/>
    <w:uiPriority w:val="11"/>
    <w:qFormat/>
    <w:rPr>
      <w:i/>
      <w:color w:val="616161"/>
      <w:sz w:val="24"/>
    </w:rPr>
  </w:style>
  <w:style w:type="paragraph" w:customStyle="1" w:styleId="toc10">
    <w:name w:val="toc 10"/>
    <w:qFormat/>
    <w:pPr>
      <w:ind w:left="1800"/>
    </w:pPr>
    <w:rPr>
      <w:sz w:val="24"/>
    </w:rPr>
  </w:style>
  <w:style w:type="paragraph" w:styleId="a9">
    <w:name w:val="Title"/>
    <w:uiPriority w:val="10"/>
    <w:qFormat/>
    <w:rPr>
      <w:b/>
      <w:sz w:val="52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</w:rPr>
  </w:style>
  <w:style w:type="paragraph" w:customStyle="1" w:styleId="22">
    <w:name w:val="Основной текст (2)"/>
    <w:basedOn w:val="a"/>
    <w:link w:val="23"/>
    <w:qFormat/>
    <w:pPr>
      <w:widowControl w:val="0"/>
      <w:shd w:val="clear" w:color="auto" w:fill="FFFFFF"/>
      <w:spacing w:after="240" w:line="240" w:lineRule="auto"/>
      <w:ind w:hanging="400"/>
      <w:jc w:val="center"/>
    </w:pPr>
    <w:rPr>
      <w:rFonts w:ascii="Times New Roman" w:hAnsi="Times New Roman"/>
      <w:sz w:val="20"/>
    </w:rPr>
  </w:style>
  <w:style w:type="paragraph" w:customStyle="1" w:styleId="42">
    <w:name w:val="Основной текст (4)"/>
    <w:basedOn w:val="a"/>
    <w:qFormat/>
    <w:pPr>
      <w:widowControl w:val="0"/>
      <w:shd w:val="clear" w:color="auto" w:fill="FFFFFF"/>
      <w:spacing w:before="4560" w:line="182" w:lineRule="exact"/>
      <w:jc w:val="both"/>
    </w:pPr>
    <w:rPr>
      <w:rFonts w:ascii="Times New Roman" w:hAnsi="Times New Roman"/>
      <w:sz w:val="15"/>
    </w:rPr>
  </w:style>
  <w:style w:type="paragraph" w:customStyle="1" w:styleId="82">
    <w:name w:val="Заголовок №8"/>
    <w:basedOn w:val="a"/>
    <w:link w:val="83"/>
    <w:qFormat/>
    <w:pPr>
      <w:widowControl w:val="0"/>
      <w:shd w:val="clear" w:color="auto" w:fill="FFFFFF"/>
      <w:spacing w:before="240" w:after="60" w:line="240" w:lineRule="auto"/>
      <w:ind w:hanging="880"/>
      <w:outlineLvl w:val="7"/>
    </w:pPr>
    <w:rPr>
      <w:rFonts w:ascii="Times New Roman" w:hAnsi="Times New Roman"/>
      <w:b/>
      <w:sz w:val="20"/>
    </w:rPr>
  </w:style>
  <w:style w:type="paragraph" w:customStyle="1" w:styleId="61">
    <w:name w:val="Заголовок №6"/>
    <w:basedOn w:val="a"/>
    <w:qFormat/>
    <w:pPr>
      <w:widowControl w:val="0"/>
      <w:shd w:val="clear" w:color="auto" w:fill="FFFFFF"/>
      <w:spacing w:line="240" w:lineRule="auto"/>
      <w:jc w:val="center"/>
      <w:outlineLvl w:val="5"/>
    </w:pPr>
    <w:rPr>
      <w:rFonts w:ascii="Arial" w:hAnsi="Arial"/>
      <w:b/>
      <w:sz w:val="26"/>
    </w:rPr>
  </w:style>
  <w:style w:type="paragraph" w:customStyle="1" w:styleId="62">
    <w:name w:val="Заголовок №6 (2)"/>
    <w:basedOn w:val="a"/>
    <w:link w:val="620"/>
    <w:qFormat/>
    <w:pPr>
      <w:widowControl w:val="0"/>
      <w:shd w:val="clear" w:color="auto" w:fill="FFFFFF"/>
      <w:spacing w:after="540" w:line="365" w:lineRule="exact"/>
      <w:jc w:val="center"/>
      <w:outlineLvl w:val="5"/>
    </w:pPr>
    <w:rPr>
      <w:rFonts w:ascii="Times New Roman" w:hAnsi="Times New Roman"/>
      <w:b/>
      <w:sz w:val="32"/>
    </w:rPr>
  </w:style>
  <w:style w:type="paragraph" w:styleId="ac">
    <w:name w:val="No Spacing"/>
    <w:qFormat/>
    <w:rPr>
      <w:rFonts w:ascii="Calibri" w:hAnsi="Calibri"/>
      <w:color w:val="auto"/>
      <w:sz w:val="22"/>
    </w:rPr>
  </w:style>
  <w:style w:type="paragraph" w:customStyle="1" w:styleId="ad">
    <w:name w:val="Другое"/>
    <w:basedOn w:val="a"/>
    <w:qFormat/>
    <w:pPr>
      <w:widowControl w:val="0"/>
      <w:shd w:val="clear" w:color="auto" w:fill="FFFFFF"/>
    </w:pPr>
    <w:rPr>
      <w:sz w:val="16"/>
    </w:rPr>
  </w:style>
  <w:style w:type="paragraph" w:styleId="ae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color w:val="auto"/>
    </w:rPr>
  </w:style>
  <w:style w:type="paragraph" w:customStyle="1" w:styleId="12">
    <w:name w:val="Заголовок №1"/>
    <w:basedOn w:val="a"/>
    <w:link w:val="13"/>
    <w:qFormat/>
    <w:pPr>
      <w:widowControl w:val="0"/>
      <w:shd w:val="clear" w:color="auto" w:fill="FFFFFF"/>
      <w:spacing w:before="2820" w:after="420" w:line="240" w:lineRule="auto"/>
      <w:outlineLvl w:val="0"/>
    </w:pPr>
    <w:rPr>
      <w:rFonts w:ascii="Times New Roman" w:hAnsi="Times New Roman"/>
      <w:b/>
      <w:sz w:val="144"/>
    </w:rPr>
  </w:style>
  <w:style w:type="paragraph" w:customStyle="1" w:styleId="210">
    <w:name w:val="Основной текст 2 Знак1"/>
    <w:basedOn w:val="a"/>
    <w:qFormat/>
    <w:pPr>
      <w:widowControl w:val="0"/>
      <w:shd w:val="clear" w:color="auto" w:fill="FFFFFF"/>
      <w:spacing w:before="420" w:after="2520" w:line="240" w:lineRule="auto"/>
      <w:outlineLvl w:val="1"/>
    </w:pPr>
    <w:rPr>
      <w:rFonts w:ascii="Times New Roman" w:hAnsi="Times New Roman"/>
      <w:b/>
      <w:sz w:val="70"/>
    </w:rPr>
  </w:style>
  <w:style w:type="paragraph" w:customStyle="1" w:styleId="32">
    <w:name w:val="Основной текст 3 Знак"/>
    <w:basedOn w:val="a"/>
    <w:qFormat/>
    <w:pPr>
      <w:widowControl w:val="0"/>
      <w:shd w:val="clear" w:color="auto" w:fill="FFFFFF"/>
      <w:spacing w:before="2520" w:after="720" w:line="240" w:lineRule="auto"/>
      <w:jc w:val="center"/>
      <w:outlineLvl w:val="2"/>
    </w:pPr>
    <w:rPr>
      <w:rFonts w:ascii="Times New Roman" w:hAnsi="Times New Roman"/>
      <w:sz w:val="52"/>
    </w:rPr>
  </w:style>
  <w:style w:type="paragraph" w:customStyle="1" w:styleId="73">
    <w:name w:val="Основной текст (7)"/>
    <w:basedOn w:val="a"/>
    <w:qFormat/>
    <w:pPr>
      <w:widowControl w:val="0"/>
      <w:shd w:val="clear" w:color="auto" w:fill="FFFFFF"/>
      <w:spacing w:before="60" w:line="240" w:lineRule="auto"/>
    </w:pPr>
    <w:rPr>
      <w:rFonts w:ascii="Times New Roman" w:hAnsi="Times New Roman"/>
      <w:b/>
      <w:sz w:val="20"/>
    </w:rPr>
  </w:style>
  <w:style w:type="paragraph" w:styleId="af">
    <w:name w:val="List Paragraph"/>
    <w:basedOn w:val="a"/>
    <w:qFormat/>
    <w:pPr>
      <w:spacing w:line="240" w:lineRule="auto"/>
      <w:ind w:left="708"/>
    </w:pPr>
    <w:rPr>
      <w:rFonts w:ascii="Calibri" w:hAnsi="Calibri"/>
      <w:color w:val="auto"/>
      <w:sz w:val="20"/>
    </w:rPr>
  </w:style>
  <w:style w:type="paragraph" w:styleId="af0">
    <w:name w:val="Balloon Text"/>
    <w:basedOn w:val="a"/>
    <w:semiHidden/>
    <w:qFormat/>
    <w:pPr>
      <w:spacing w:line="240" w:lineRule="auto"/>
    </w:pPr>
    <w:rPr>
      <w:rFonts w:ascii="Tahoma" w:hAnsi="Tahoma"/>
      <w:sz w:val="16"/>
    </w:rPr>
  </w:style>
  <w:style w:type="paragraph" w:customStyle="1" w:styleId="110">
    <w:name w:val="Основной текст (11)"/>
    <w:basedOn w:val="a"/>
    <w:qFormat/>
    <w:pPr>
      <w:widowControl w:val="0"/>
      <w:shd w:val="clear" w:color="auto" w:fill="FFFFFF"/>
      <w:spacing w:line="298" w:lineRule="exact"/>
      <w:jc w:val="both"/>
    </w:pPr>
    <w:rPr>
      <w:rFonts w:ascii="Arial" w:hAnsi="Arial"/>
      <w:sz w:val="17"/>
    </w:rPr>
  </w:style>
  <w:style w:type="paragraph" w:styleId="af1">
    <w:name w:val="Body Text Indent"/>
    <w:basedOn w:val="a"/>
    <w:pPr>
      <w:spacing w:after="120"/>
      <w:ind w:left="283"/>
    </w:pPr>
  </w:style>
  <w:style w:type="paragraph" w:styleId="24">
    <w:name w:val="Body Text 2"/>
    <w:basedOn w:val="a"/>
    <w:semiHidden/>
    <w:qFormat/>
    <w:pPr>
      <w:spacing w:after="120" w:line="480" w:lineRule="auto"/>
    </w:pPr>
  </w:style>
  <w:style w:type="paragraph" w:styleId="33">
    <w:name w:val="Body Text 3"/>
    <w:basedOn w:val="a"/>
    <w:semiHidden/>
    <w:qFormat/>
    <w:pPr>
      <w:spacing w:after="120"/>
    </w:pPr>
    <w:rPr>
      <w:sz w:val="16"/>
    </w:rPr>
  </w:style>
  <w:style w:type="paragraph" w:customStyle="1" w:styleId="14">
    <w:name w:val="Стиль1"/>
    <w:basedOn w:val="a"/>
    <w:qFormat/>
    <w:pPr>
      <w:spacing w:after="200"/>
    </w:pPr>
    <w:rPr>
      <w:color w:val="auto"/>
      <w:sz w:val="22"/>
    </w:rPr>
  </w:style>
  <w:style w:type="paragraph" w:styleId="af2">
    <w:name w:val="header"/>
    <w:basedOn w:val="a"/>
    <w:semiHidden/>
    <w:pPr>
      <w:tabs>
        <w:tab w:val="center" w:pos="4677"/>
        <w:tab w:val="right" w:pos="9355"/>
      </w:tabs>
      <w:spacing w:line="240" w:lineRule="auto"/>
    </w:pPr>
  </w:style>
  <w:style w:type="paragraph" w:styleId="af3">
    <w:name w:val="footer"/>
    <w:basedOn w:val="a"/>
    <w:pPr>
      <w:tabs>
        <w:tab w:val="center" w:pos="4677"/>
        <w:tab w:val="right" w:pos="9355"/>
      </w:tabs>
      <w:spacing w:line="240" w:lineRule="auto"/>
    </w:pPr>
  </w:style>
  <w:style w:type="paragraph" w:customStyle="1" w:styleId="af4">
    <w:name w:val="Содержимое врезки"/>
    <w:basedOn w:val="a"/>
    <w:qFormat/>
  </w:style>
  <w:style w:type="character" w:styleId="af5">
    <w:name w:val="line number"/>
    <w:basedOn w:val="a0"/>
    <w:semiHidden/>
  </w:style>
  <w:style w:type="character" w:styleId="af6">
    <w:name w:val="Hyperlink"/>
    <w:rPr>
      <w:color w:val="0000FF"/>
      <w:u w:val="single"/>
    </w:rPr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0">
    <w:name w:val="Заголовок 31"/>
    <w:qFormat/>
    <w:rPr>
      <w:rFonts w:ascii="XO Thames" w:hAnsi="XO Thames"/>
      <w:b/>
      <w:i/>
      <w:color w:val="000000"/>
    </w:rPr>
  </w:style>
  <w:style w:type="character" w:customStyle="1" w:styleId="Contents3">
    <w:name w:val="Contents 3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11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otnote0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</w:style>
  <w:style w:type="character" w:customStyle="1" w:styleId="Contents8">
    <w:name w:val="Contents 8"/>
    <w:qFormat/>
  </w:style>
  <w:style w:type="character" w:customStyle="1" w:styleId="Contents5">
    <w:name w:val="Contents 5"/>
    <w:qFormat/>
  </w:style>
  <w:style w:type="character" w:customStyle="1" w:styleId="15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0">
    <w:name w:val="toc 10"/>
    <w:qFormat/>
  </w:style>
  <w:style w:type="character" w:customStyle="1" w:styleId="16">
    <w:name w:val="Название1"/>
    <w:qFormat/>
    <w:rPr>
      <w:rFonts w:ascii="XO Thames" w:hAnsi="XO Thames"/>
      <w:b/>
      <w:sz w:val="5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f7">
    <w:name w:val="Маркеры списка"/>
    <w:qFormat/>
    <w:rPr>
      <w:rFonts w:ascii="OpenSymbol" w:hAnsi="OpenSymbol"/>
    </w:rPr>
  </w:style>
  <w:style w:type="character" w:customStyle="1" w:styleId="af8">
    <w:name w:val="Символ нумерации"/>
    <w:qFormat/>
  </w:style>
  <w:style w:type="character" w:customStyle="1" w:styleId="25">
    <w:name w:val="Основной текст (2)_"/>
    <w:basedOn w:val="a0"/>
    <w:qFormat/>
    <w:rPr>
      <w:rFonts w:ascii="Times New Roman" w:hAnsi="Times New Roman"/>
      <w:shd w:val="clear" w:color="auto" w:fill="FFFFFF"/>
    </w:rPr>
  </w:style>
  <w:style w:type="character" w:customStyle="1" w:styleId="41">
    <w:name w:val="Оглавление 4 Знак"/>
    <w:basedOn w:val="a0"/>
    <w:link w:val="40"/>
    <w:qFormat/>
    <w:rPr>
      <w:sz w:val="24"/>
    </w:rPr>
  </w:style>
  <w:style w:type="character" w:customStyle="1" w:styleId="81">
    <w:name w:val="Оглавление 8 Знак"/>
    <w:basedOn w:val="a0"/>
    <w:link w:val="80"/>
    <w:qFormat/>
    <w:rPr>
      <w:sz w:val="24"/>
    </w:rPr>
  </w:style>
  <w:style w:type="character" w:customStyle="1" w:styleId="63">
    <w:name w:val="Заголовок №6_"/>
    <w:basedOn w:val="a0"/>
    <w:qFormat/>
    <w:rPr>
      <w:rFonts w:ascii="Arial" w:hAnsi="Arial"/>
      <w:sz w:val="26"/>
      <w:shd w:val="clear" w:color="auto" w:fill="FFFFFF"/>
    </w:rPr>
  </w:style>
  <w:style w:type="character" w:customStyle="1" w:styleId="2Calibri13pt">
    <w:name w:val="Основной текст (2) + Calibri;13 pt;Полужирный"/>
    <w:basedOn w:val="25"/>
    <w:qFormat/>
    <w:rPr>
      <w:rFonts w:ascii="Calibri" w:hAnsi="Calibri"/>
      <w:i w:val="0"/>
      <w:caps w:val="0"/>
      <w:color w:val="000000"/>
      <w:sz w:val="26"/>
      <w:shd w:val="clear" w:color="auto" w:fill="FFFFFF"/>
    </w:rPr>
  </w:style>
  <w:style w:type="character" w:customStyle="1" w:styleId="2Arial">
    <w:name w:val="Основной текст (2) + Arial"/>
    <w:basedOn w:val="25"/>
    <w:qFormat/>
    <w:rPr>
      <w:rFonts w:ascii="Arial" w:hAnsi="Arial"/>
      <w:i w:val="0"/>
      <w:caps w:val="0"/>
      <w:color w:val="000000"/>
      <w:sz w:val="24"/>
      <w:shd w:val="clear" w:color="auto" w:fill="FFFFFF"/>
    </w:rPr>
  </w:style>
  <w:style w:type="character" w:customStyle="1" w:styleId="620">
    <w:name w:val="Заголовок №6 (2)_"/>
    <w:basedOn w:val="a0"/>
    <w:link w:val="62"/>
    <w:qFormat/>
    <w:rPr>
      <w:rFonts w:ascii="Times New Roman" w:hAnsi="Times New Roman"/>
      <w:b/>
      <w:sz w:val="32"/>
    </w:rPr>
  </w:style>
  <w:style w:type="character" w:customStyle="1" w:styleId="af9">
    <w:name w:val="Без интервала Знак"/>
    <w:qFormat/>
    <w:rPr>
      <w:rFonts w:ascii="Calibri" w:hAnsi="Calibri"/>
      <w:color w:val="auto"/>
      <w:sz w:val="22"/>
    </w:rPr>
  </w:style>
  <w:style w:type="character" w:customStyle="1" w:styleId="afa">
    <w:name w:val="Другое_"/>
    <w:qFormat/>
    <w:rPr>
      <w:sz w:val="16"/>
      <w:shd w:val="clear" w:color="auto" w:fill="FFFFFF"/>
    </w:rPr>
  </w:style>
  <w:style w:type="character" w:customStyle="1" w:styleId="64">
    <w:name w:val="Заголовок 6 Знак"/>
    <w:basedOn w:val="a0"/>
    <w:semiHidden/>
    <w:qFormat/>
    <w:rPr>
      <w:color w:val="243F60"/>
      <w:sz w:val="24"/>
    </w:rPr>
  </w:style>
  <w:style w:type="character" w:customStyle="1" w:styleId="70">
    <w:name w:val="Заголовок 7 Знак"/>
    <w:basedOn w:val="a0"/>
    <w:link w:val="7"/>
    <w:semiHidden/>
    <w:qFormat/>
    <w:rPr>
      <w:i/>
      <w:color w:val="243F60"/>
    </w:rPr>
  </w:style>
  <w:style w:type="character" w:customStyle="1" w:styleId="83">
    <w:name w:val="Заголовок 8 Знак"/>
    <w:basedOn w:val="a0"/>
    <w:link w:val="82"/>
    <w:semiHidden/>
    <w:qFormat/>
    <w:rPr>
      <w:rFonts w:ascii="Times New Roman" w:hAnsi="Times New Roman"/>
      <w:b/>
      <w:sz w:val="20"/>
    </w:rPr>
  </w:style>
  <w:style w:type="character" w:customStyle="1" w:styleId="90">
    <w:name w:val="Заголовок 9 Знак"/>
    <w:basedOn w:val="a0"/>
    <w:link w:val="9"/>
    <w:semiHidden/>
    <w:qFormat/>
    <w:rPr>
      <w:i/>
      <w:color w:val="404040"/>
      <w:sz w:val="20"/>
    </w:rPr>
  </w:style>
  <w:style w:type="character" w:customStyle="1" w:styleId="17">
    <w:name w:val="Заголовок №1_"/>
    <w:basedOn w:val="a0"/>
    <w:qFormat/>
    <w:rPr>
      <w:rFonts w:ascii="Times New Roman" w:hAnsi="Times New Roman"/>
      <w:sz w:val="144"/>
      <w:shd w:val="clear" w:color="auto" w:fill="FFFFFF"/>
    </w:rPr>
  </w:style>
  <w:style w:type="character" w:customStyle="1" w:styleId="21">
    <w:name w:val="Оглавление 2 Знак"/>
    <w:basedOn w:val="a0"/>
    <w:link w:val="20"/>
    <w:qFormat/>
    <w:rPr>
      <w:sz w:val="24"/>
    </w:rPr>
  </w:style>
  <w:style w:type="character" w:customStyle="1" w:styleId="34">
    <w:name w:val="Заголовок №3_"/>
    <w:basedOn w:val="a0"/>
    <w:qFormat/>
    <w:rPr>
      <w:rFonts w:ascii="Times New Roman" w:hAnsi="Times New Roman"/>
      <w:sz w:val="52"/>
      <w:shd w:val="clear" w:color="auto" w:fill="FFFFFF"/>
    </w:rPr>
  </w:style>
  <w:style w:type="character" w:customStyle="1" w:styleId="72">
    <w:name w:val="Оглавление 7 Знак"/>
    <w:basedOn w:val="a0"/>
    <w:link w:val="71"/>
    <w:qFormat/>
    <w:rPr>
      <w:sz w:val="24"/>
    </w:rPr>
  </w:style>
  <w:style w:type="character" w:customStyle="1" w:styleId="afb">
    <w:name w:val="Текст выноски Знак"/>
    <w:basedOn w:val="a0"/>
    <w:semiHidden/>
    <w:qFormat/>
    <w:rPr>
      <w:rFonts w:ascii="Tahoma" w:hAnsi="Tahoma"/>
      <w:sz w:val="16"/>
    </w:rPr>
  </w:style>
  <w:style w:type="character" w:customStyle="1" w:styleId="112">
    <w:name w:val="Основной текст (11)_"/>
    <w:basedOn w:val="a0"/>
    <w:qFormat/>
    <w:rPr>
      <w:rFonts w:ascii="Arial" w:hAnsi="Arial"/>
      <w:sz w:val="17"/>
      <w:shd w:val="clear" w:color="auto" w:fill="FFFFFF"/>
    </w:rPr>
  </w:style>
  <w:style w:type="character" w:customStyle="1" w:styleId="afc">
    <w:name w:val="Основной текст с отступом Знак"/>
    <w:basedOn w:val="a0"/>
    <w:qFormat/>
    <w:rPr>
      <w:sz w:val="24"/>
    </w:rPr>
  </w:style>
  <w:style w:type="character" w:customStyle="1" w:styleId="23">
    <w:name w:val="Основной текст 2 Знак"/>
    <w:basedOn w:val="a0"/>
    <w:link w:val="22"/>
    <w:semiHidden/>
    <w:qFormat/>
    <w:rPr>
      <w:rFonts w:ascii="Times New Roman" w:hAnsi="Times New Roman"/>
      <w:sz w:val="20"/>
    </w:rPr>
  </w:style>
  <w:style w:type="character" w:customStyle="1" w:styleId="31">
    <w:name w:val="Оглавление 3 Знак"/>
    <w:basedOn w:val="a0"/>
    <w:link w:val="30"/>
    <w:semiHidden/>
    <w:qFormat/>
    <w:rPr>
      <w:sz w:val="24"/>
    </w:rPr>
  </w:style>
  <w:style w:type="character" w:customStyle="1" w:styleId="afd">
    <w:name w:val="Подзаголовок Знак"/>
    <w:basedOn w:val="a0"/>
    <w:qFormat/>
    <w:rPr>
      <w:i/>
      <w:color w:val="616161"/>
      <w:sz w:val="24"/>
    </w:rPr>
  </w:style>
  <w:style w:type="character" w:customStyle="1" w:styleId="13">
    <w:name w:val="Стиль1 Знак"/>
    <w:basedOn w:val="a0"/>
    <w:link w:val="12"/>
    <w:qFormat/>
    <w:rPr>
      <w:rFonts w:ascii="Times New Roman" w:hAnsi="Times New Roman"/>
      <w:b/>
      <w:sz w:val="144"/>
    </w:rPr>
  </w:style>
  <w:style w:type="character" w:customStyle="1" w:styleId="2Calibri">
    <w:name w:val="Основной текст (2) + Calibri"/>
    <w:basedOn w:val="25"/>
    <w:qFormat/>
    <w:rPr>
      <w:rFonts w:ascii="Calibri" w:hAnsi="Calibri"/>
      <w:color w:val="000000"/>
      <w:sz w:val="24"/>
      <w:shd w:val="clear" w:color="auto" w:fill="FFFFFF"/>
    </w:rPr>
  </w:style>
  <w:style w:type="character" w:customStyle="1" w:styleId="afe">
    <w:name w:val="Верхний колонтитул Знак"/>
    <w:basedOn w:val="a0"/>
    <w:semiHidden/>
    <w:qFormat/>
    <w:rPr>
      <w:sz w:val="24"/>
    </w:rPr>
  </w:style>
  <w:style w:type="character" w:customStyle="1" w:styleId="aff">
    <w:name w:val="Нижний колонтитул Знак"/>
    <w:basedOn w:val="a0"/>
    <w:qFormat/>
    <w:rPr>
      <w:sz w:val="24"/>
    </w:rPr>
  </w:style>
  <w:style w:type="table" w:styleId="18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rPr>
      <w:color w:val="aut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07751-060B-42D1-AF03-C9B2341D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36</Pages>
  <Words>7544</Words>
  <Characters>43002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</cp:lastModifiedBy>
  <cp:revision>32</cp:revision>
  <cp:lastPrinted>2020-10-27T17:37:00Z</cp:lastPrinted>
  <dcterms:created xsi:type="dcterms:W3CDTF">2020-10-27T16:22:00Z</dcterms:created>
  <dcterms:modified xsi:type="dcterms:W3CDTF">2022-08-21T20:57:00Z</dcterms:modified>
</cp:coreProperties>
</file>