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C5C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5C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B45C5C">
        <w:rPr>
          <w:rFonts w:ascii="Times New Roman" w:hAnsi="Times New Roman" w:cs="Times New Roman"/>
          <w:b/>
        </w:rPr>
        <w:t>«БУРГИМАКМАХИНСКАЯ СРЕДНЯЯ ОБЩЕОБРАЗОВАТЕЛЬНАЯ ШКОЛА»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</w:rPr>
      </w:pPr>
      <w:r w:rsidRPr="00B45C5C">
        <w:rPr>
          <w:rFonts w:ascii="Times New Roman" w:hAnsi="Times New Roman" w:cs="Times New Roman"/>
          <w:b/>
        </w:rPr>
        <w:t>АКУШИНСКОГО РАЙОНА</w:t>
      </w:r>
    </w:p>
    <w:p w:rsidR="008F0E1B" w:rsidRDefault="008F0E1B" w:rsidP="008F0E1B">
      <w:pPr>
        <w:spacing w:line="240" w:lineRule="auto"/>
        <w:ind w:left="-42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Инд:368291 с. </w:t>
      </w:r>
      <w:proofErr w:type="spellStart"/>
      <w:r>
        <w:rPr>
          <w:rFonts w:ascii="Times New Roman" w:hAnsi="Times New Roman" w:cs="Times New Roman"/>
          <w:b/>
          <w:u w:val="single"/>
        </w:rPr>
        <w:t>Бургимакмахи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ИНН0502004880  ОГРН 1020501263056 Тел:89285722299 </w:t>
      </w:r>
    </w:p>
    <w:p w:rsidR="006170B5" w:rsidRDefault="006170B5"/>
    <w:p w:rsidR="00026755" w:rsidRDefault="00026755"/>
    <w:p w:rsidR="00026755" w:rsidRDefault="00026755"/>
    <w:p w:rsidR="00026755" w:rsidRDefault="00026755"/>
    <w:p w:rsidR="008F0E1B" w:rsidRDefault="00C0457B" w:rsidP="008F0E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Информационная с</w:t>
      </w:r>
      <w:r w:rsidR="008F0E1B" w:rsidRPr="008F0E1B">
        <w:rPr>
          <w:rFonts w:ascii="Times New Roman" w:hAnsi="Times New Roman" w:cs="Times New Roman"/>
          <w:b/>
          <w:sz w:val="28"/>
        </w:rPr>
        <w:t>правка</w:t>
      </w:r>
    </w:p>
    <w:p w:rsidR="00C0457B" w:rsidRDefault="00C0457B" w:rsidP="008F0E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 исполнение плана работы по улучшению материально-технической базы ОУ</w:t>
      </w:r>
      <w:r w:rsidR="00896061">
        <w:rPr>
          <w:rFonts w:ascii="Times New Roman" w:hAnsi="Times New Roman" w:cs="Times New Roman"/>
          <w:b/>
          <w:sz w:val="28"/>
        </w:rPr>
        <w:t xml:space="preserve"> в соответствии </w:t>
      </w:r>
      <w:proofErr w:type="gramStart"/>
      <w:r w:rsidR="00896061">
        <w:rPr>
          <w:rFonts w:ascii="Times New Roman" w:hAnsi="Times New Roman" w:cs="Times New Roman"/>
          <w:b/>
          <w:sz w:val="28"/>
        </w:rPr>
        <w:t>с</w:t>
      </w:r>
      <w:proofErr w:type="gramEnd"/>
      <w:r w:rsidR="00896061">
        <w:rPr>
          <w:rFonts w:ascii="Times New Roman" w:hAnsi="Times New Roman" w:cs="Times New Roman"/>
          <w:b/>
          <w:sz w:val="28"/>
        </w:rPr>
        <w:t xml:space="preserve"> Среднесрочной программой развития,</w:t>
      </w:r>
    </w:p>
    <w:p w:rsidR="00026755" w:rsidRDefault="00026755" w:rsidP="008F0E1B">
      <w:pPr>
        <w:jc w:val="center"/>
        <w:rPr>
          <w:rFonts w:ascii="Times New Roman" w:hAnsi="Times New Roman" w:cs="Times New Roman"/>
          <w:b/>
          <w:sz w:val="28"/>
        </w:rPr>
      </w:pPr>
    </w:p>
    <w:p w:rsidR="00026755" w:rsidRDefault="00896061" w:rsidP="000267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C0457B">
        <w:rPr>
          <w:rFonts w:ascii="Times New Roman" w:hAnsi="Times New Roman" w:cs="Times New Roman"/>
          <w:b/>
          <w:sz w:val="28"/>
        </w:rPr>
        <w:t xml:space="preserve">МБОУ «Бургимакмахинская СОШ» закупила и установила в апреле 2021 года </w:t>
      </w:r>
      <w:r w:rsidR="00026755">
        <w:rPr>
          <w:rFonts w:ascii="Times New Roman" w:hAnsi="Times New Roman" w:cs="Times New Roman"/>
          <w:b/>
          <w:sz w:val="28"/>
        </w:rPr>
        <w:t>школьную мебель в количестве:</w:t>
      </w:r>
    </w:p>
    <w:p w:rsidR="00C0457B" w:rsidRPr="00896061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 xml:space="preserve">1. Комплект </w:t>
      </w:r>
      <w:proofErr w:type="spellStart"/>
      <w:r w:rsidRPr="00896061">
        <w:rPr>
          <w:rFonts w:ascii="Times New Roman" w:hAnsi="Times New Roman" w:cs="Times New Roman"/>
          <w:sz w:val="28"/>
        </w:rPr>
        <w:t>шк</w:t>
      </w:r>
      <w:proofErr w:type="spellEnd"/>
      <w:r w:rsidRPr="00896061">
        <w:rPr>
          <w:rFonts w:ascii="Times New Roman" w:hAnsi="Times New Roman" w:cs="Times New Roman"/>
          <w:sz w:val="28"/>
        </w:rPr>
        <w:t>. ученический двухместный – 55шт.</w:t>
      </w:r>
    </w:p>
    <w:p w:rsidR="00C0457B" w:rsidRPr="00896061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>2. Трехэлементная магнитная доска для мела – 7шт.</w:t>
      </w:r>
    </w:p>
    <w:p w:rsidR="00C0457B" w:rsidRPr="00896061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>3. Стол для учителя письменный 1-тумбовый – 13шт.</w:t>
      </w:r>
    </w:p>
    <w:p w:rsidR="00C0457B" w:rsidRPr="00896061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>4. Стул учительский – 20шт.</w:t>
      </w:r>
    </w:p>
    <w:p w:rsidR="00C0457B" w:rsidRPr="00896061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>5. Шкаф 5-уровневый полуоткрытый – 13шт.</w:t>
      </w:r>
    </w:p>
    <w:p w:rsidR="00C0457B" w:rsidRDefault="00C0457B" w:rsidP="00896061">
      <w:pPr>
        <w:rPr>
          <w:rFonts w:ascii="Times New Roman" w:hAnsi="Times New Roman" w:cs="Times New Roman"/>
          <w:sz w:val="28"/>
        </w:rPr>
      </w:pPr>
      <w:r w:rsidRPr="00896061">
        <w:rPr>
          <w:rFonts w:ascii="Times New Roman" w:hAnsi="Times New Roman" w:cs="Times New Roman"/>
          <w:sz w:val="28"/>
        </w:rPr>
        <w:t xml:space="preserve">6. Вешалка настенная </w:t>
      </w:r>
      <w:proofErr w:type="spellStart"/>
      <w:r w:rsidRPr="00896061">
        <w:rPr>
          <w:rFonts w:ascii="Times New Roman" w:hAnsi="Times New Roman" w:cs="Times New Roman"/>
          <w:sz w:val="28"/>
        </w:rPr>
        <w:t>односторонная</w:t>
      </w:r>
      <w:proofErr w:type="spellEnd"/>
      <w:r w:rsidRPr="00896061">
        <w:rPr>
          <w:rFonts w:ascii="Times New Roman" w:hAnsi="Times New Roman" w:cs="Times New Roman"/>
          <w:sz w:val="28"/>
        </w:rPr>
        <w:t xml:space="preserve"> на 14 мест – 16шт. </w:t>
      </w:r>
    </w:p>
    <w:p w:rsidR="00896061" w:rsidRDefault="00896061" w:rsidP="00896061">
      <w:pPr>
        <w:rPr>
          <w:rFonts w:ascii="Times New Roman" w:hAnsi="Times New Roman" w:cs="Times New Roman"/>
          <w:sz w:val="28"/>
        </w:rPr>
      </w:pPr>
    </w:p>
    <w:p w:rsidR="00896061" w:rsidRDefault="00896061" w:rsidP="00896061">
      <w:pPr>
        <w:rPr>
          <w:rFonts w:ascii="Times New Roman" w:hAnsi="Times New Roman" w:cs="Times New Roman"/>
          <w:b/>
          <w:sz w:val="28"/>
        </w:rPr>
      </w:pPr>
      <w:r w:rsidRPr="00896061">
        <w:rPr>
          <w:rFonts w:ascii="Times New Roman" w:hAnsi="Times New Roman" w:cs="Times New Roman"/>
          <w:b/>
          <w:sz w:val="28"/>
        </w:rPr>
        <w:t xml:space="preserve">2. МБОУ «Бургимакмахинская СОШ» </w:t>
      </w:r>
      <w:r>
        <w:rPr>
          <w:rFonts w:ascii="Times New Roman" w:hAnsi="Times New Roman" w:cs="Times New Roman"/>
          <w:b/>
          <w:sz w:val="28"/>
        </w:rPr>
        <w:t xml:space="preserve">сформировало план-заказ учебников на 2021-2022 учебный год. </w:t>
      </w:r>
    </w:p>
    <w:p w:rsidR="00896061" w:rsidRDefault="00896061" w:rsidP="00896061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69602" cy="3977640"/>
            <wp:effectExtent l="19050" t="0" r="2598" b="0"/>
            <wp:docPr id="1" name="Рисунок 1" descr="C:\Users\1\Desktop\500+\500++\каьинет нач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00+\500++\каьинет нач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56" cy="39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61" w:rsidRDefault="00896061" w:rsidP="00896061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09360" cy="4457700"/>
            <wp:effectExtent l="19050" t="0" r="0" b="0"/>
            <wp:docPr id="2" name="Рисунок 2" descr="C:\Users\1\Desktop\500+\500++\кабинет нач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00+\500++\кабинет нач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9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61" w:rsidRPr="00896061" w:rsidRDefault="00896061" w:rsidP="00896061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500+\500++\IMG-202106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00+\500++\IMG-20210620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061" w:rsidRPr="00896061" w:rsidSect="00617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E1B"/>
    <w:rsid w:val="00026755"/>
    <w:rsid w:val="006170B5"/>
    <w:rsid w:val="00896061"/>
    <w:rsid w:val="008F0E1B"/>
    <w:rsid w:val="00C0457B"/>
    <w:rsid w:val="00E95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2021-06-20T18:10:00Z</dcterms:created>
  <dcterms:modified xsi:type="dcterms:W3CDTF">2021-06-21T05:14:00Z</dcterms:modified>
</cp:coreProperties>
</file>